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76" w:type="dxa"/>
        <w:tblInd w:w="-781" w:type="dxa"/>
        <w:tblCellMar>
          <w:left w:w="70" w:type="dxa"/>
          <w:right w:w="70" w:type="dxa"/>
        </w:tblCellMar>
        <w:tblLook w:val="04A0" w:firstRow="1" w:lastRow="0" w:firstColumn="1" w:lastColumn="0" w:noHBand="0" w:noVBand="1"/>
      </w:tblPr>
      <w:tblGrid>
        <w:gridCol w:w="10576"/>
      </w:tblGrid>
      <w:tr w:rsidR="0040116C" w:rsidRPr="0040116C" w:rsidTr="0040116C">
        <w:trPr>
          <w:trHeight w:val="404"/>
        </w:trPr>
        <w:tc>
          <w:tcPr>
            <w:tcW w:w="10576" w:type="dxa"/>
            <w:tcBorders>
              <w:top w:val="nil"/>
              <w:left w:val="nil"/>
              <w:bottom w:val="nil"/>
              <w:right w:val="nil"/>
            </w:tcBorders>
            <w:shd w:val="clear" w:color="auto" w:fill="auto"/>
            <w:noWrap/>
            <w:vAlign w:val="bottom"/>
            <w:hideMark/>
          </w:tcPr>
          <w:p w:rsidR="0040116C" w:rsidRPr="0040116C" w:rsidRDefault="0040116C" w:rsidP="0040116C">
            <w:pPr>
              <w:spacing w:after="0" w:line="240" w:lineRule="auto"/>
              <w:rPr>
                <w:rFonts w:ascii="Calibri" w:eastAsia="Times New Roman" w:hAnsi="Calibri" w:cs="Calibri"/>
                <w:color w:val="000000"/>
                <w:lang w:eastAsia="tr-TR"/>
              </w:rPr>
            </w:pPr>
            <w:r>
              <w:rPr>
                <w:rFonts w:ascii="Calibri" w:eastAsia="Times New Roman" w:hAnsi="Calibri" w:cs="Calibri"/>
                <w:noProof/>
                <w:color w:val="000000"/>
                <w:lang w:eastAsia="tr-TR"/>
              </w:rPr>
              <w:drawing>
                <wp:anchor distT="0" distB="0" distL="114300" distR="114300" simplePos="0" relativeHeight="251658240" behindDoc="0" locked="0" layoutInCell="1" allowOverlap="1" wp14:anchorId="061A1874" wp14:editId="3228D350">
                  <wp:simplePos x="0" y="0"/>
                  <wp:positionH relativeFrom="column">
                    <wp:posOffset>361950</wp:posOffset>
                  </wp:positionH>
                  <wp:positionV relativeFrom="paragraph">
                    <wp:posOffset>95250</wp:posOffset>
                  </wp:positionV>
                  <wp:extent cx="981075" cy="981075"/>
                  <wp:effectExtent l="0" t="0" r="9525" b="9525"/>
                  <wp:wrapNone/>
                  <wp:docPr id="2" name="Resim 2"/>
                  <wp:cNvGraphicFramePr/>
                  <a:graphic xmlns:a="http://schemas.openxmlformats.org/drawingml/2006/main">
                    <a:graphicData uri="http://schemas.openxmlformats.org/drawingml/2006/picture">
                      <pic:pic xmlns:pic="http://schemas.openxmlformats.org/drawingml/2006/picture">
                        <pic:nvPicPr>
                          <pic:cNvPr id="2" name="Resim 1"/>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981075" cy="981075"/>
                          </a:xfrm>
                          <a:prstGeom prst="rect">
                            <a:avLst/>
                          </a:prstGeom>
                        </pic:spPr>
                      </pic:pic>
                    </a:graphicData>
                  </a:graphic>
                  <wp14:sizeRelH relativeFrom="page">
                    <wp14:pctWidth>0</wp14:pctWidth>
                  </wp14:sizeRelH>
                  <wp14:sizeRelV relativeFrom="page">
                    <wp14:pctHeight>0</wp14:pctHeight>
                  </wp14:sizeRelV>
                </wp:anchor>
              </w:drawing>
            </w:r>
          </w:p>
          <w:tbl>
            <w:tblPr>
              <w:tblW w:w="10436" w:type="dxa"/>
              <w:tblCellSpacing w:w="0" w:type="dxa"/>
              <w:tblCellMar>
                <w:left w:w="0" w:type="dxa"/>
                <w:right w:w="0" w:type="dxa"/>
              </w:tblCellMar>
              <w:tblLook w:val="04A0" w:firstRow="1" w:lastRow="0" w:firstColumn="1" w:lastColumn="0" w:noHBand="0" w:noVBand="1"/>
            </w:tblPr>
            <w:tblGrid>
              <w:gridCol w:w="10436"/>
            </w:tblGrid>
            <w:tr w:rsidR="0040116C" w:rsidRPr="0040116C" w:rsidTr="0040116C">
              <w:trPr>
                <w:trHeight w:val="404"/>
                <w:tblCellSpacing w:w="0" w:type="dxa"/>
              </w:trPr>
              <w:tc>
                <w:tcPr>
                  <w:tcW w:w="10436" w:type="dxa"/>
                  <w:tcBorders>
                    <w:top w:val="nil"/>
                    <w:left w:val="nil"/>
                    <w:bottom w:val="nil"/>
                    <w:right w:val="nil"/>
                  </w:tcBorders>
                  <w:shd w:val="clear" w:color="auto" w:fill="auto"/>
                  <w:noWrap/>
                  <w:vAlign w:val="bottom"/>
                  <w:hideMark/>
                </w:tcPr>
                <w:p w:rsidR="0040116C" w:rsidRPr="0040116C" w:rsidRDefault="0040116C" w:rsidP="0040116C">
                  <w:pPr>
                    <w:spacing w:after="0" w:line="240" w:lineRule="auto"/>
                    <w:jc w:val="center"/>
                    <w:rPr>
                      <w:rFonts w:ascii="Times New Roman" w:eastAsia="Times New Roman" w:hAnsi="Times New Roman" w:cs="Times New Roman"/>
                      <w:b/>
                      <w:bCs/>
                      <w:color w:val="000000"/>
                      <w:sz w:val="24"/>
                      <w:szCs w:val="24"/>
                      <w:lang w:eastAsia="tr-TR"/>
                    </w:rPr>
                  </w:pPr>
                  <w:r w:rsidRPr="0040116C">
                    <w:rPr>
                      <w:rFonts w:ascii="Times New Roman" w:eastAsia="Times New Roman" w:hAnsi="Times New Roman" w:cs="Times New Roman"/>
                      <w:b/>
                      <w:bCs/>
                      <w:color w:val="000000"/>
                      <w:sz w:val="24"/>
                      <w:szCs w:val="24"/>
                      <w:lang w:eastAsia="tr-TR"/>
                    </w:rPr>
                    <w:t xml:space="preserve">AFYON KOCATEPE ÜNİVERSİTESİ </w:t>
                  </w:r>
                </w:p>
              </w:tc>
            </w:tr>
          </w:tbl>
          <w:p w:rsidR="0040116C" w:rsidRPr="0040116C" w:rsidRDefault="0040116C" w:rsidP="0040116C">
            <w:pPr>
              <w:spacing w:after="0" w:line="240" w:lineRule="auto"/>
              <w:rPr>
                <w:rFonts w:ascii="Calibri" w:eastAsia="Times New Roman" w:hAnsi="Calibri" w:cs="Calibri"/>
                <w:color w:val="000000"/>
                <w:lang w:eastAsia="tr-TR"/>
              </w:rPr>
            </w:pPr>
          </w:p>
        </w:tc>
      </w:tr>
      <w:tr w:rsidR="0040116C" w:rsidRPr="0040116C" w:rsidTr="0040116C">
        <w:trPr>
          <w:trHeight w:val="404"/>
        </w:trPr>
        <w:tc>
          <w:tcPr>
            <w:tcW w:w="10576" w:type="dxa"/>
            <w:tcBorders>
              <w:top w:val="nil"/>
              <w:left w:val="nil"/>
              <w:bottom w:val="nil"/>
              <w:right w:val="nil"/>
            </w:tcBorders>
            <w:shd w:val="clear" w:color="auto" w:fill="auto"/>
            <w:noWrap/>
            <w:vAlign w:val="bottom"/>
            <w:hideMark/>
          </w:tcPr>
          <w:p w:rsidR="0040116C" w:rsidRPr="0040116C" w:rsidRDefault="0040116C" w:rsidP="0040116C">
            <w:pPr>
              <w:spacing w:after="0" w:line="240" w:lineRule="auto"/>
              <w:jc w:val="center"/>
              <w:rPr>
                <w:rFonts w:ascii="Times New Roman" w:eastAsia="Times New Roman" w:hAnsi="Times New Roman" w:cs="Times New Roman"/>
                <w:b/>
                <w:bCs/>
                <w:color w:val="000000"/>
                <w:sz w:val="24"/>
                <w:szCs w:val="24"/>
                <w:lang w:eastAsia="tr-TR"/>
              </w:rPr>
            </w:pPr>
            <w:r w:rsidRPr="0040116C">
              <w:rPr>
                <w:rFonts w:ascii="Times New Roman" w:eastAsia="Times New Roman" w:hAnsi="Times New Roman" w:cs="Times New Roman"/>
                <w:b/>
                <w:bCs/>
                <w:color w:val="000000"/>
                <w:sz w:val="24"/>
                <w:szCs w:val="24"/>
                <w:lang w:eastAsia="tr-TR"/>
              </w:rPr>
              <w:t>ÖĞRENCİ İŞLERİ DAİRE BAŞKANLIĞI</w:t>
            </w:r>
          </w:p>
        </w:tc>
      </w:tr>
      <w:tr w:rsidR="0040116C" w:rsidRPr="0040116C" w:rsidTr="0040116C">
        <w:trPr>
          <w:trHeight w:val="688"/>
        </w:trPr>
        <w:tc>
          <w:tcPr>
            <w:tcW w:w="10576" w:type="dxa"/>
            <w:tcBorders>
              <w:top w:val="nil"/>
              <w:left w:val="nil"/>
              <w:bottom w:val="nil"/>
              <w:right w:val="nil"/>
            </w:tcBorders>
            <w:shd w:val="clear" w:color="auto" w:fill="auto"/>
            <w:noWrap/>
            <w:vAlign w:val="bottom"/>
            <w:hideMark/>
          </w:tcPr>
          <w:p w:rsidR="0040116C" w:rsidRPr="0040116C" w:rsidRDefault="0040116C" w:rsidP="0040116C">
            <w:pPr>
              <w:spacing w:after="0" w:line="240" w:lineRule="auto"/>
              <w:jc w:val="center"/>
              <w:rPr>
                <w:rFonts w:ascii="Times New Roman" w:eastAsia="Times New Roman" w:hAnsi="Times New Roman" w:cs="Times New Roman"/>
                <w:b/>
                <w:bCs/>
                <w:color w:val="000000"/>
                <w:sz w:val="24"/>
                <w:szCs w:val="24"/>
                <w:lang w:eastAsia="tr-TR"/>
              </w:rPr>
            </w:pPr>
            <w:r w:rsidRPr="0040116C">
              <w:rPr>
                <w:rFonts w:ascii="Times New Roman" w:eastAsia="Times New Roman" w:hAnsi="Times New Roman" w:cs="Times New Roman"/>
                <w:b/>
                <w:bCs/>
                <w:color w:val="000000"/>
                <w:sz w:val="24"/>
                <w:szCs w:val="24"/>
                <w:lang w:eastAsia="tr-TR"/>
              </w:rPr>
              <w:t>Personel Görev ve Sorumlulukları</w:t>
            </w:r>
          </w:p>
        </w:tc>
      </w:tr>
      <w:tr w:rsidR="0040116C" w:rsidRPr="0040116C" w:rsidTr="0040116C">
        <w:trPr>
          <w:trHeight w:val="374"/>
        </w:trPr>
        <w:tc>
          <w:tcPr>
            <w:tcW w:w="10576" w:type="dxa"/>
            <w:tcBorders>
              <w:top w:val="nil"/>
              <w:left w:val="nil"/>
              <w:bottom w:val="nil"/>
              <w:right w:val="nil"/>
            </w:tcBorders>
            <w:shd w:val="clear" w:color="auto" w:fill="auto"/>
            <w:vAlign w:val="center"/>
            <w:hideMark/>
          </w:tcPr>
          <w:p w:rsidR="0040116C" w:rsidRPr="0040116C" w:rsidRDefault="0040116C" w:rsidP="0040116C">
            <w:pPr>
              <w:spacing w:after="0" w:line="240" w:lineRule="auto"/>
              <w:jc w:val="center"/>
              <w:rPr>
                <w:rFonts w:eastAsia="Times New Roman" w:cstheme="minorHAnsi"/>
                <w:b/>
                <w:bCs/>
                <w:color w:val="000000"/>
                <w:sz w:val="16"/>
                <w:szCs w:val="16"/>
                <w:lang w:eastAsia="tr-TR"/>
              </w:rPr>
            </w:pPr>
            <w:r w:rsidRPr="0040116C">
              <w:rPr>
                <w:rFonts w:eastAsia="Times New Roman" w:cstheme="minorHAnsi"/>
                <w:b/>
                <w:bCs/>
                <w:color w:val="000000"/>
                <w:sz w:val="16"/>
                <w:szCs w:val="16"/>
                <w:lang w:eastAsia="tr-TR"/>
              </w:rPr>
              <w:t>1-EĞİTİM-ÖĞRETİM ŞUBE MÜDÜRLÜĞÜ</w:t>
            </w:r>
          </w:p>
        </w:tc>
      </w:tr>
    </w:tbl>
    <w:p w:rsidR="004F0716" w:rsidRDefault="004F0716" w:rsidP="0040116C">
      <w:pPr>
        <w:tabs>
          <w:tab w:val="left" w:pos="2560"/>
        </w:tabs>
        <w:spacing w:after="0" w:line="240" w:lineRule="auto"/>
        <w:ind w:left="-781"/>
        <w:rPr>
          <w:rFonts w:eastAsia="Times New Roman" w:cstheme="minorHAnsi"/>
          <w:color w:val="000000"/>
          <w:sz w:val="16"/>
          <w:szCs w:val="16"/>
          <w:lang w:eastAsia="tr-TR"/>
        </w:rPr>
      </w:pPr>
    </w:p>
    <w:tbl>
      <w:tblPr>
        <w:tblW w:w="10490" w:type="dxa"/>
        <w:tblInd w:w="-781" w:type="dxa"/>
        <w:tblCellMar>
          <w:left w:w="70" w:type="dxa"/>
          <w:right w:w="70" w:type="dxa"/>
        </w:tblCellMar>
        <w:tblLook w:val="04A0" w:firstRow="1" w:lastRow="0" w:firstColumn="1" w:lastColumn="0" w:noHBand="0" w:noVBand="1"/>
      </w:tblPr>
      <w:tblGrid>
        <w:gridCol w:w="2623"/>
        <w:gridCol w:w="7867"/>
      </w:tblGrid>
      <w:tr w:rsidR="004F0716" w:rsidRPr="004F0716" w:rsidTr="004F0716">
        <w:trPr>
          <w:trHeight w:val="330"/>
        </w:trPr>
        <w:tc>
          <w:tcPr>
            <w:tcW w:w="262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F0716" w:rsidRPr="004F0716" w:rsidRDefault="004F0716" w:rsidP="004F0716">
            <w:pPr>
              <w:spacing w:after="0" w:line="240" w:lineRule="auto"/>
              <w:jc w:val="center"/>
              <w:rPr>
                <w:rFonts w:eastAsia="Times New Roman" w:cstheme="minorHAnsi"/>
                <w:b/>
                <w:bCs/>
                <w:color w:val="000000"/>
                <w:sz w:val="16"/>
                <w:szCs w:val="16"/>
                <w:lang w:eastAsia="tr-TR"/>
              </w:rPr>
            </w:pPr>
            <w:r w:rsidRPr="004F0716">
              <w:rPr>
                <w:rFonts w:eastAsia="Times New Roman" w:cstheme="minorHAnsi"/>
                <w:b/>
                <w:bCs/>
                <w:color w:val="000000"/>
                <w:sz w:val="16"/>
                <w:szCs w:val="16"/>
                <w:lang w:eastAsia="tr-TR"/>
              </w:rPr>
              <w:t>Adı Soyadı Ünvanı</w:t>
            </w:r>
          </w:p>
        </w:tc>
        <w:tc>
          <w:tcPr>
            <w:tcW w:w="7867" w:type="dxa"/>
            <w:tcBorders>
              <w:top w:val="single" w:sz="8" w:space="0" w:color="auto"/>
              <w:left w:val="nil"/>
              <w:bottom w:val="single" w:sz="8" w:space="0" w:color="auto"/>
              <w:right w:val="single" w:sz="8" w:space="0" w:color="auto"/>
            </w:tcBorders>
            <w:shd w:val="clear" w:color="auto" w:fill="auto"/>
            <w:vAlign w:val="center"/>
            <w:hideMark/>
          </w:tcPr>
          <w:p w:rsidR="004F0716" w:rsidRPr="004F0716" w:rsidRDefault="004F0716" w:rsidP="004F0716">
            <w:pPr>
              <w:spacing w:after="0" w:line="240" w:lineRule="auto"/>
              <w:rPr>
                <w:rFonts w:eastAsia="Times New Roman" w:cstheme="minorHAnsi"/>
                <w:b/>
                <w:bCs/>
                <w:color w:val="000000"/>
                <w:sz w:val="16"/>
                <w:szCs w:val="16"/>
                <w:lang w:eastAsia="tr-TR"/>
              </w:rPr>
            </w:pPr>
            <w:r w:rsidRPr="004F0716">
              <w:rPr>
                <w:rFonts w:eastAsia="Times New Roman" w:cstheme="minorHAnsi"/>
                <w:b/>
                <w:bCs/>
                <w:color w:val="000000"/>
                <w:sz w:val="16"/>
                <w:szCs w:val="16"/>
                <w:lang w:eastAsia="tr-TR"/>
              </w:rPr>
              <w:t>Görev Konuları</w:t>
            </w:r>
          </w:p>
        </w:tc>
      </w:tr>
      <w:tr w:rsidR="004F0716" w:rsidRPr="004F0716" w:rsidTr="004F0716">
        <w:trPr>
          <w:trHeight w:val="629"/>
        </w:trPr>
        <w:tc>
          <w:tcPr>
            <w:tcW w:w="2623" w:type="dxa"/>
            <w:vMerge w:val="restart"/>
            <w:tcBorders>
              <w:top w:val="nil"/>
              <w:left w:val="single" w:sz="8" w:space="0" w:color="auto"/>
              <w:bottom w:val="single" w:sz="8" w:space="0" w:color="000000"/>
              <w:right w:val="single" w:sz="8" w:space="0" w:color="auto"/>
            </w:tcBorders>
            <w:shd w:val="clear" w:color="auto" w:fill="auto"/>
            <w:vAlign w:val="center"/>
            <w:hideMark/>
          </w:tcPr>
          <w:p w:rsidR="004F0716" w:rsidRPr="004F0716" w:rsidRDefault="004F0716" w:rsidP="004F0716">
            <w:pPr>
              <w:spacing w:after="0" w:line="240" w:lineRule="auto"/>
              <w:jc w:val="center"/>
              <w:rPr>
                <w:rFonts w:eastAsia="Times New Roman" w:cstheme="minorHAnsi"/>
                <w:b/>
                <w:bCs/>
                <w:color w:val="000000"/>
                <w:sz w:val="16"/>
                <w:szCs w:val="16"/>
                <w:lang w:eastAsia="tr-TR"/>
              </w:rPr>
            </w:pPr>
            <w:r w:rsidRPr="004F0716">
              <w:rPr>
                <w:rFonts w:eastAsia="Times New Roman" w:cstheme="minorHAnsi"/>
                <w:b/>
                <w:bCs/>
                <w:color w:val="000000"/>
                <w:sz w:val="16"/>
                <w:szCs w:val="16"/>
                <w:lang w:eastAsia="tr-TR"/>
              </w:rPr>
              <w:t>Barbaros SEVİM</w:t>
            </w:r>
            <w:r w:rsidRPr="004F0716">
              <w:rPr>
                <w:rFonts w:eastAsia="Times New Roman" w:cstheme="minorHAnsi"/>
                <w:b/>
                <w:bCs/>
                <w:color w:val="000000"/>
                <w:sz w:val="16"/>
                <w:szCs w:val="16"/>
                <w:lang w:eastAsia="tr-TR"/>
              </w:rPr>
              <w:br/>
              <w:t>Şube Müdürü</w:t>
            </w:r>
          </w:p>
        </w:tc>
        <w:tc>
          <w:tcPr>
            <w:tcW w:w="7867" w:type="dxa"/>
            <w:tcBorders>
              <w:top w:val="nil"/>
              <w:left w:val="nil"/>
              <w:bottom w:val="nil"/>
              <w:right w:val="single" w:sz="8" w:space="0" w:color="auto"/>
            </w:tcBorders>
            <w:shd w:val="clear" w:color="auto" w:fill="auto"/>
            <w:vAlign w:val="center"/>
            <w:hideMark/>
          </w:tcPr>
          <w:p w:rsidR="004F0716" w:rsidRPr="004F0716" w:rsidRDefault="004F0716" w:rsidP="004F0716">
            <w:pPr>
              <w:spacing w:after="0" w:line="240" w:lineRule="auto"/>
              <w:jc w:val="both"/>
              <w:rPr>
                <w:rFonts w:eastAsia="Times New Roman" w:cstheme="minorHAnsi"/>
                <w:color w:val="000000"/>
                <w:sz w:val="16"/>
                <w:szCs w:val="16"/>
                <w:lang w:eastAsia="tr-TR"/>
              </w:rPr>
            </w:pPr>
            <w:r w:rsidRPr="004F0716">
              <w:rPr>
                <w:rFonts w:eastAsia="Times New Roman" w:cstheme="minorHAnsi"/>
                <w:color w:val="000000"/>
                <w:sz w:val="16"/>
                <w:szCs w:val="16"/>
                <w:lang w:eastAsia="tr-TR"/>
              </w:rPr>
              <w:t>1. Yükseköğretim Kurulu Başkanlığı’nın akademik takviminde belirtilen yazışmaların takibini yapmak,</w:t>
            </w:r>
          </w:p>
        </w:tc>
      </w:tr>
      <w:tr w:rsidR="004F0716" w:rsidRPr="004F0716" w:rsidTr="004F0716">
        <w:trPr>
          <w:trHeight w:val="315"/>
        </w:trPr>
        <w:tc>
          <w:tcPr>
            <w:tcW w:w="2623" w:type="dxa"/>
            <w:vMerge/>
            <w:tcBorders>
              <w:top w:val="nil"/>
              <w:left w:val="single" w:sz="8" w:space="0" w:color="auto"/>
              <w:bottom w:val="single" w:sz="8" w:space="0" w:color="000000"/>
              <w:right w:val="single" w:sz="8" w:space="0" w:color="auto"/>
            </w:tcBorders>
            <w:vAlign w:val="center"/>
            <w:hideMark/>
          </w:tcPr>
          <w:p w:rsidR="004F0716" w:rsidRPr="004F0716" w:rsidRDefault="004F0716" w:rsidP="004F0716">
            <w:pPr>
              <w:spacing w:after="0" w:line="240" w:lineRule="auto"/>
              <w:rPr>
                <w:rFonts w:eastAsia="Times New Roman" w:cstheme="minorHAnsi"/>
                <w:b/>
                <w:bCs/>
                <w:color w:val="000000"/>
                <w:sz w:val="16"/>
                <w:szCs w:val="16"/>
                <w:lang w:eastAsia="tr-TR"/>
              </w:rPr>
            </w:pPr>
          </w:p>
        </w:tc>
        <w:tc>
          <w:tcPr>
            <w:tcW w:w="7867" w:type="dxa"/>
            <w:tcBorders>
              <w:top w:val="nil"/>
              <w:left w:val="nil"/>
              <w:bottom w:val="nil"/>
              <w:right w:val="single" w:sz="8" w:space="0" w:color="auto"/>
            </w:tcBorders>
            <w:shd w:val="clear" w:color="auto" w:fill="auto"/>
            <w:vAlign w:val="center"/>
            <w:hideMark/>
          </w:tcPr>
          <w:p w:rsidR="004F0716" w:rsidRPr="004F0716" w:rsidRDefault="004F0716" w:rsidP="004F0716">
            <w:pPr>
              <w:spacing w:after="0" w:line="240" w:lineRule="auto"/>
              <w:jc w:val="both"/>
              <w:rPr>
                <w:rFonts w:eastAsia="Times New Roman" w:cstheme="minorHAnsi"/>
                <w:color w:val="000000"/>
                <w:sz w:val="16"/>
                <w:szCs w:val="16"/>
                <w:lang w:eastAsia="tr-TR"/>
              </w:rPr>
            </w:pPr>
            <w:r w:rsidRPr="004F0716">
              <w:rPr>
                <w:rFonts w:eastAsia="Times New Roman" w:cstheme="minorHAnsi"/>
                <w:color w:val="000000"/>
                <w:sz w:val="16"/>
                <w:szCs w:val="16"/>
                <w:lang w:eastAsia="tr-TR"/>
              </w:rPr>
              <w:t>2. Yaz okulunda koordinatörlüğe teknik destek vermek,</w:t>
            </w:r>
          </w:p>
        </w:tc>
      </w:tr>
      <w:tr w:rsidR="004F0716" w:rsidRPr="004F0716" w:rsidTr="004F0716">
        <w:trPr>
          <w:trHeight w:val="629"/>
        </w:trPr>
        <w:tc>
          <w:tcPr>
            <w:tcW w:w="2623" w:type="dxa"/>
            <w:vMerge/>
            <w:tcBorders>
              <w:top w:val="nil"/>
              <w:left w:val="single" w:sz="8" w:space="0" w:color="auto"/>
              <w:bottom w:val="single" w:sz="8" w:space="0" w:color="000000"/>
              <w:right w:val="single" w:sz="8" w:space="0" w:color="auto"/>
            </w:tcBorders>
            <w:vAlign w:val="center"/>
            <w:hideMark/>
          </w:tcPr>
          <w:p w:rsidR="004F0716" w:rsidRPr="004F0716" w:rsidRDefault="004F0716" w:rsidP="004F0716">
            <w:pPr>
              <w:spacing w:after="0" w:line="240" w:lineRule="auto"/>
              <w:rPr>
                <w:rFonts w:eastAsia="Times New Roman" w:cstheme="minorHAnsi"/>
                <w:b/>
                <w:bCs/>
                <w:color w:val="000000"/>
                <w:sz w:val="16"/>
                <w:szCs w:val="16"/>
                <w:lang w:eastAsia="tr-TR"/>
              </w:rPr>
            </w:pPr>
          </w:p>
        </w:tc>
        <w:tc>
          <w:tcPr>
            <w:tcW w:w="7867" w:type="dxa"/>
            <w:tcBorders>
              <w:top w:val="nil"/>
              <w:left w:val="nil"/>
              <w:bottom w:val="nil"/>
              <w:right w:val="single" w:sz="8" w:space="0" w:color="auto"/>
            </w:tcBorders>
            <w:shd w:val="clear" w:color="auto" w:fill="auto"/>
            <w:vAlign w:val="center"/>
            <w:hideMark/>
          </w:tcPr>
          <w:p w:rsidR="004F0716" w:rsidRPr="004F0716" w:rsidRDefault="004F0716" w:rsidP="004F0716">
            <w:pPr>
              <w:spacing w:after="0" w:line="240" w:lineRule="auto"/>
              <w:jc w:val="both"/>
              <w:rPr>
                <w:rFonts w:eastAsia="Times New Roman" w:cstheme="minorHAnsi"/>
                <w:color w:val="000000"/>
                <w:sz w:val="16"/>
                <w:szCs w:val="16"/>
                <w:lang w:eastAsia="tr-TR"/>
              </w:rPr>
            </w:pPr>
            <w:r w:rsidRPr="004F0716">
              <w:rPr>
                <w:rFonts w:eastAsia="Times New Roman" w:cstheme="minorHAnsi"/>
                <w:color w:val="000000"/>
                <w:sz w:val="16"/>
                <w:szCs w:val="16"/>
                <w:lang w:eastAsia="tr-TR"/>
              </w:rPr>
              <w:t>3. Yeni Kayıt,  Ek Kontenjan, Dikey Geçiş, Yatay Geçiş ve YÖS Sınavı ile gelen öğrencilerin kayıt işlemlerinin ve kontrolünün otomasyon sisteminden yapılması,</w:t>
            </w:r>
          </w:p>
        </w:tc>
      </w:tr>
      <w:tr w:rsidR="004F0716" w:rsidRPr="004F0716" w:rsidTr="004F0716">
        <w:trPr>
          <w:trHeight w:val="629"/>
        </w:trPr>
        <w:tc>
          <w:tcPr>
            <w:tcW w:w="2623" w:type="dxa"/>
            <w:vMerge/>
            <w:tcBorders>
              <w:top w:val="nil"/>
              <w:left w:val="single" w:sz="8" w:space="0" w:color="auto"/>
              <w:bottom w:val="single" w:sz="8" w:space="0" w:color="000000"/>
              <w:right w:val="single" w:sz="8" w:space="0" w:color="auto"/>
            </w:tcBorders>
            <w:vAlign w:val="center"/>
            <w:hideMark/>
          </w:tcPr>
          <w:p w:rsidR="004F0716" w:rsidRPr="004F0716" w:rsidRDefault="004F0716" w:rsidP="004F0716">
            <w:pPr>
              <w:spacing w:after="0" w:line="240" w:lineRule="auto"/>
              <w:rPr>
                <w:rFonts w:eastAsia="Times New Roman" w:cstheme="minorHAnsi"/>
                <w:b/>
                <w:bCs/>
                <w:color w:val="000000"/>
                <w:sz w:val="16"/>
                <w:szCs w:val="16"/>
                <w:lang w:eastAsia="tr-TR"/>
              </w:rPr>
            </w:pPr>
          </w:p>
        </w:tc>
        <w:tc>
          <w:tcPr>
            <w:tcW w:w="7867" w:type="dxa"/>
            <w:tcBorders>
              <w:top w:val="nil"/>
              <w:left w:val="nil"/>
              <w:bottom w:val="nil"/>
              <w:right w:val="single" w:sz="8" w:space="0" w:color="auto"/>
            </w:tcBorders>
            <w:shd w:val="clear" w:color="auto" w:fill="auto"/>
            <w:vAlign w:val="center"/>
            <w:hideMark/>
          </w:tcPr>
          <w:p w:rsidR="004F0716" w:rsidRPr="004F0716" w:rsidRDefault="004F0716" w:rsidP="004F0716">
            <w:pPr>
              <w:spacing w:after="0" w:line="240" w:lineRule="auto"/>
              <w:jc w:val="both"/>
              <w:rPr>
                <w:rFonts w:eastAsia="Times New Roman" w:cstheme="minorHAnsi"/>
                <w:color w:val="000000"/>
                <w:sz w:val="16"/>
                <w:szCs w:val="16"/>
                <w:lang w:eastAsia="tr-TR"/>
              </w:rPr>
            </w:pPr>
            <w:r w:rsidRPr="004F0716">
              <w:rPr>
                <w:rFonts w:eastAsia="Times New Roman" w:cstheme="minorHAnsi"/>
                <w:color w:val="000000"/>
                <w:sz w:val="16"/>
                <w:szCs w:val="16"/>
                <w:lang w:eastAsia="tr-TR"/>
              </w:rPr>
              <w:t>4. Temmuz ve Aralık dönemi Yatay geçiş kontenjanları ve takviminin hazırlanması ilanı ve bağlı işlemlerin yürütülmesinin takibini yapmak</w:t>
            </w:r>
          </w:p>
        </w:tc>
      </w:tr>
      <w:tr w:rsidR="004F0716" w:rsidRPr="004F0716" w:rsidTr="004F0716">
        <w:trPr>
          <w:trHeight w:val="629"/>
        </w:trPr>
        <w:tc>
          <w:tcPr>
            <w:tcW w:w="2623" w:type="dxa"/>
            <w:vMerge/>
            <w:tcBorders>
              <w:top w:val="nil"/>
              <w:left w:val="single" w:sz="8" w:space="0" w:color="auto"/>
              <w:bottom w:val="single" w:sz="8" w:space="0" w:color="000000"/>
              <w:right w:val="single" w:sz="8" w:space="0" w:color="auto"/>
            </w:tcBorders>
            <w:vAlign w:val="center"/>
            <w:hideMark/>
          </w:tcPr>
          <w:p w:rsidR="004F0716" w:rsidRPr="004F0716" w:rsidRDefault="004F0716" w:rsidP="004F0716">
            <w:pPr>
              <w:spacing w:after="0" w:line="240" w:lineRule="auto"/>
              <w:rPr>
                <w:rFonts w:eastAsia="Times New Roman" w:cstheme="minorHAnsi"/>
                <w:b/>
                <w:bCs/>
                <w:color w:val="000000"/>
                <w:sz w:val="16"/>
                <w:szCs w:val="16"/>
                <w:lang w:eastAsia="tr-TR"/>
              </w:rPr>
            </w:pPr>
          </w:p>
        </w:tc>
        <w:tc>
          <w:tcPr>
            <w:tcW w:w="7867" w:type="dxa"/>
            <w:tcBorders>
              <w:top w:val="nil"/>
              <w:left w:val="nil"/>
              <w:bottom w:val="nil"/>
              <w:right w:val="single" w:sz="8" w:space="0" w:color="auto"/>
            </w:tcBorders>
            <w:shd w:val="clear" w:color="auto" w:fill="auto"/>
            <w:vAlign w:val="center"/>
            <w:hideMark/>
          </w:tcPr>
          <w:p w:rsidR="004F0716" w:rsidRPr="004F0716" w:rsidRDefault="004F0716" w:rsidP="004F0716">
            <w:pPr>
              <w:spacing w:after="0" w:line="240" w:lineRule="auto"/>
              <w:jc w:val="both"/>
              <w:rPr>
                <w:rFonts w:eastAsia="Times New Roman" w:cstheme="minorHAnsi"/>
                <w:color w:val="000000"/>
                <w:sz w:val="16"/>
                <w:szCs w:val="16"/>
                <w:lang w:eastAsia="tr-TR"/>
              </w:rPr>
            </w:pPr>
            <w:r w:rsidRPr="004F0716">
              <w:rPr>
                <w:rFonts w:eastAsia="Times New Roman" w:cstheme="minorHAnsi"/>
                <w:color w:val="000000"/>
                <w:sz w:val="16"/>
                <w:szCs w:val="16"/>
                <w:lang w:eastAsia="tr-TR"/>
              </w:rPr>
              <w:t>5. Öğrencilerin disiplin cezası işlemlerine ilişkin bilgilerin YOKSIS’ e girilmesi ve ilgili kurumlara bildirilmesi, buna bağlı diğer işlerin yürütülmesinin  takibini yapmak</w:t>
            </w:r>
          </w:p>
        </w:tc>
      </w:tr>
      <w:tr w:rsidR="004F0716" w:rsidRPr="004F0716" w:rsidTr="004F0716">
        <w:trPr>
          <w:trHeight w:val="624"/>
        </w:trPr>
        <w:tc>
          <w:tcPr>
            <w:tcW w:w="2623" w:type="dxa"/>
            <w:vMerge/>
            <w:tcBorders>
              <w:top w:val="nil"/>
              <w:left w:val="single" w:sz="8" w:space="0" w:color="auto"/>
              <w:bottom w:val="single" w:sz="8" w:space="0" w:color="000000"/>
              <w:right w:val="single" w:sz="8" w:space="0" w:color="auto"/>
            </w:tcBorders>
            <w:vAlign w:val="center"/>
            <w:hideMark/>
          </w:tcPr>
          <w:p w:rsidR="004F0716" w:rsidRPr="004F0716" w:rsidRDefault="004F0716" w:rsidP="004F0716">
            <w:pPr>
              <w:spacing w:after="0" w:line="240" w:lineRule="auto"/>
              <w:rPr>
                <w:rFonts w:eastAsia="Times New Roman" w:cstheme="minorHAnsi"/>
                <w:b/>
                <w:bCs/>
                <w:color w:val="000000"/>
                <w:sz w:val="16"/>
                <w:szCs w:val="16"/>
                <w:lang w:eastAsia="tr-TR"/>
              </w:rPr>
            </w:pPr>
          </w:p>
        </w:tc>
        <w:tc>
          <w:tcPr>
            <w:tcW w:w="7867" w:type="dxa"/>
            <w:tcBorders>
              <w:top w:val="nil"/>
              <w:left w:val="nil"/>
              <w:bottom w:val="nil"/>
              <w:right w:val="single" w:sz="8" w:space="0" w:color="auto"/>
            </w:tcBorders>
            <w:shd w:val="clear" w:color="auto" w:fill="auto"/>
            <w:vAlign w:val="center"/>
            <w:hideMark/>
          </w:tcPr>
          <w:p w:rsidR="004F0716" w:rsidRPr="004F0716" w:rsidRDefault="004F0716" w:rsidP="004F0716">
            <w:pPr>
              <w:spacing w:after="0" w:line="240" w:lineRule="auto"/>
              <w:jc w:val="both"/>
              <w:rPr>
                <w:rFonts w:eastAsia="Times New Roman" w:cstheme="minorHAnsi"/>
                <w:color w:val="000000"/>
                <w:sz w:val="16"/>
                <w:szCs w:val="16"/>
                <w:lang w:eastAsia="tr-TR"/>
              </w:rPr>
            </w:pPr>
            <w:r w:rsidRPr="004F0716">
              <w:rPr>
                <w:rFonts w:eastAsia="Times New Roman" w:cstheme="minorHAnsi"/>
                <w:color w:val="000000"/>
                <w:sz w:val="16"/>
                <w:szCs w:val="16"/>
                <w:lang w:eastAsia="tr-TR"/>
              </w:rPr>
              <w:t>6. Ders açılması, derslerle ilgili sınav tarihlerinin belirlenmesi ve tüm ders görevlendirmelerine ait kararların Rektörlük onayına sunulması, görevlendirmelere ilişkin ilgili kurumlardan izin talep yazılarının hazırlanması ve oluşturulan işlem dosyalarının sonlandırılması ve görevlendirilmelerle ilgili diğer işlerin yürütülmesinin  takibini yapmak</w:t>
            </w:r>
          </w:p>
        </w:tc>
      </w:tr>
      <w:tr w:rsidR="004F0716" w:rsidRPr="004F0716" w:rsidTr="004F0716">
        <w:trPr>
          <w:trHeight w:val="624"/>
        </w:trPr>
        <w:tc>
          <w:tcPr>
            <w:tcW w:w="2623" w:type="dxa"/>
            <w:vMerge/>
            <w:tcBorders>
              <w:top w:val="nil"/>
              <w:left w:val="single" w:sz="8" w:space="0" w:color="auto"/>
              <w:bottom w:val="single" w:sz="8" w:space="0" w:color="000000"/>
              <w:right w:val="single" w:sz="8" w:space="0" w:color="auto"/>
            </w:tcBorders>
            <w:vAlign w:val="center"/>
            <w:hideMark/>
          </w:tcPr>
          <w:p w:rsidR="004F0716" w:rsidRPr="004F0716" w:rsidRDefault="004F0716" w:rsidP="004F0716">
            <w:pPr>
              <w:spacing w:after="0" w:line="240" w:lineRule="auto"/>
              <w:rPr>
                <w:rFonts w:eastAsia="Times New Roman" w:cstheme="minorHAnsi"/>
                <w:b/>
                <w:bCs/>
                <w:color w:val="000000"/>
                <w:sz w:val="16"/>
                <w:szCs w:val="16"/>
                <w:lang w:eastAsia="tr-TR"/>
              </w:rPr>
            </w:pPr>
          </w:p>
        </w:tc>
        <w:tc>
          <w:tcPr>
            <w:tcW w:w="7867" w:type="dxa"/>
            <w:tcBorders>
              <w:top w:val="nil"/>
              <w:left w:val="nil"/>
              <w:bottom w:val="nil"/>
              <w:right w:val="single" w:sz="8" w:space="0" w:color="auto"/>
            </w:tcBorders>
            <w:shd w:val="clear" w:color="auto" w:fill="auto"/>
            <w:vAlign w:val="center"/>
            <w:hideMark/>
          </w:tcPr>
          <w:p w:rsidR="004F0716" w:rsidRPr="004F0716" w:rsidRDefault="004F0716" w:rsidP="004F0716">
            <w:pPr>
              <w:spacing w:after="0" w:line="240" w:lineRule="auto"/>
              <w:jc w:val="both"/>
              <w:rPr>
                <w:rFonts w:eastAsia="Times New Roman" w:cstheme="minorHAnsi"/>
                <w:color w:val="000000"/>
                <w:sz w:val="16"/>
                <w:szCs w:val="16"/>
                <w:lang w:eastAsia="tr-TR"/>
              </w:rPr>
            </w:pPr>
            <w:r w:rsidRPr="004F0716">
              <w:rPr>
                <w:rFonts w:eastAsia="Times New Roman" w:cstheme="minorHAnsi"/>
                <w:color w:val="000000"/>
                <w:sz w:val="16"/>
                <w:szCs w:val="16"/>
                <w:lang w:eastAsia="tr-TR"/>
              </w:rPr>
              <w:t>7. Kurum içi, kurumlar arası, paydaş ve öğrencilerle ilgili görev tanımı içerisinde yer almayan diğer konularda yazışmaların yürütülmesi (BYK kararları ile ilgili yapılması gereken işlemler, kararların dosyalanması, öğrencilerin hukukla, kredi başarıları ile ilgili iş ve işlemler) in takibini yapmak,</w:t>
            </w:r>
          </w:p>
        </w:tc>
      </w:tr>
      <w:tr w:rsidR="004F0716" w:rsidRPr="004F0716" w:rsidTr="004F0716">
        <w:trPr>
          <w:trHeight w:val="315"/>
        </w:trPr>
        <w:tc>
          <w:tcPr>
            <w:tcW w:w="2623" w:type="dxa"/>
            <w:vMerge/>
            <w:tcBorders>
              <w:top w:val="nil"/>
              <w:left w:val="single" w:sz="8" w:space="0" w:color="auto"/>
              <w:bottom w:val="single" w:sz="8" w:space="0" w:color="000000"/>
              <w:right w:val="single" w:sz="8" w:space="0" w:color="auto"/>
            </w:tcBorders>
            <w:vAlign w:val="center"/>
            <w:hideMark/>
          </w:tcPr>
          <w:p w:rsidR="004F0716" w:rsidRPr="004F0716" w:rsidRDefault="004F0716" w:rsidP="004F0716">
            <w:pPr>
              <w:spacing w:after="0" w:line="240" w:lineRule="auto"/>
              <w:rPr>
                <w:rFonts w:eastAsia="Times New Roman" w:cstheme="minorHAnsi"/>
                <w:b/>
                <w:bCs/>
                <w:color w:val="000000"/>
                <w:sz w:val="16"/>
                <w:szCs w:val="16"/>
                <w:lang w:eastAsia="tr-TR"/>
              </w:rPr>
            </w:pPr>
          </w:p>
        </w:tc>
        <w:tc>
          <w:tcPr>
            <w:tcW w:w="7867" w:type="dxa"/>
            <w:tcBorders>
              <w:top w:val="nil"/>
              <w:left w:val="nil"/>
              <w:bottom w:val="nil"/>
              <w:right w:val="single" w:sz="8" w:space="0" w:color="auto"/>
            </w:tcBorders>
            <w:shd w:val="clear" w:color="auto" w:fill="auto"/>
            <w:vAlign w:val="center"/>
            <w:hideMark/>
          </w:tcPr>
          <w:p w:rsidR="004F0716" w:rsidRPr="004F0716" w:rsidRDefault="004F0716" w:rsidP="004F0716">
            <w:pPr>
              <w:spacing w:after="0" w:line="240" w:lineRule="auto"/>
              <w:jc w:val="both"/>
              <w:rPr>
                <w:rFonts w:eastAsia="Times New Roman" w:cstheme="minorHAnsi"/>
                <w:color w:val="000000"/>
                <w:sz w:val="16"/>
                <w:szCs w:val="16"/>
                <w:lang w:eastAsia="tr-TR"/>
              </w:rPr>
            </w:pPr>
            <w:r w:rsidRPr="004F0716">
              <w:rPr>
                <w:rFonts w:eastAsia="Times New Roman" w:cstheme="minorHAnsi"/>
                <w:color w:val="000000"/>
                <w:sz w:val="16"/>
                <w:szCs w:val="16"/>
                <w:lang w:eastAsia="tr-TR"/>
              </w:rPr>
              <w:t>8. Kullanıcılara bilgi işlem hizmetleri (otomasyon sistemi) hakkında bilgi vermek,</w:t>
            </w:r>
          </w:p>
        </w:tc>
      </w:tr>
      <w:tr w:rsidR="004F0716" w:rsidRPr="004F0716" w:rsidTr="004F0716">
        <w:trPr>
          <w:trHeight w:val="315"/>
        </w:trPr>
        <w:tc>
          <w:tcPr>
            <w:tcW w:w="2623" w:type="dxa"/>
            <w:vMerge/>
            <w:tcBorders>
              <w:top w:val="nil"/>
              <w:left w:val="single" w:sz="8" w:space="0" w:color="auto"/>
              <w:bottom w:val="single" w:sz="8" w:space="0" w:color="000000"/>
              <w:right w:val="single" w:sz="8" w:space="0" w:color="auto"/>
            </w:tcBorders>
            <w:vAlign w:val="center"/>
            <w:hideMark/>
          </w:tcPr>
          <w:p w:rsidR="004F0716" w:rsidRPr="004F0716" w:rsidRDefault="004F0716" w:rsidP="004F0716">
            <w:pPr>
              <w:spacing w:after="0" w:line="240" w:lineRule="auto"/>
              <w:rPr>
                <w:rFonts w:eastAsia="Times New Roman" w:cstheme="minorHAnsi"/>
                <w:b/>
                <w:bCs/>
                <w:color w:val="000000"/>
                <w:sz w:val="16"/>
                <w:szCs w:val="16"/>
                <w:lang w:eastAsia="tr-TR"/>
              </w:rPr>
            </w:pPr>
          </w:p>
        </w:tc>
        <w:tc>
          <w:tcPr>
            <w:tcW w:w="7867" w:type="dxa"/>
            <w:tcBorders>
              <w:top w:val="nil"/>
              <w:left w:val="nil"/>
              <w:bottom w:val="nil"/>
              <w:right w:val="single" w:sz="8" w:space="0" w:color="auto"/>
            </w:tcBorders>
            <w:shd w:val="clear" w:color="auto" w:fill="auto"/>
            <w:vAlign w:val="center"/>
            <w:hideMark/>
          </w:tcPr>
          <w:p w:rsidR="004F0716" w:rsidRPr="004F0716" w:rsidRDefault="004F0716" w:rsidP="004F0716">
            <w:pPr>
              <w:spacing w:after="0" w:line="240" w:lineRule="auto"/>
              <w:jc w:val="both"/>
              <w:rPr>
                <w:rFonts w:eastAsia="Times New Roman" w:cstheme="minorHAnsi"/>
                <w:color w:val="000000"/>
                <w:sz w:val="16"/>
                <w:szCs w:val="16"/>
                <w:lang w:eastAsia="tr-TR"/>
              </w:rPr>
            </w:pPr>
            <w:r w:rsidRPr="004F0716">
              <w:rPr>
                <w:rFonts w:eastAsia="Times New Roman" w:cstheme="minorHAnsi"/>
                <w:color w:val="000000"/>
                <w:sz w:val="16"/>
                <w:szCs w:val="16"/>
                <w:lang w:eastAsia="tr-TR"/>
              </w:rPr>
              <w:t>9. Birimler tarafından belirlenen %10’a giren öğrencileri kontrol edilmesi,</w:t>
            </w:r>
          </w:p>
        </w:tc>
      </w:tr>
      <w:tr w:rsidR="004F0716" w:rsidRPr="004F0716" w:rsidTr="004F0716">
        <w:trPr>
          <w:trHeight w:val="397"/>
        </w:trPr>
        <w:tc>
          <w:tcPr>
            <w:tcW w:w="2623" w:type="dxa"/>
            <w:vMerge/>
            <w:tcBorders>
              <w:top w:val="nil"/>
              <w:left w:val="single" w:sz="8" w:space="0" w:color="auto"/>
              <w:bottom w:val="single" w:sz="8" w:space="0" w:color="000000"/>
              <w:right w:val="single" w:sz="8" w:space="0" w:color="auto"/>
            </w:tcBorders>
            <w:vAlign w:val="center"/>
            <w:hideMark/>
          </w:tcPr>
          <w:p w:rsidR="004F0716" w:rsidRPr="004F0716" w:rsidRDefault="004F0716" w:rsidP="004F0716">
            <w:pPr>
              <w:spacing w:after="0" w:line="240" w:lineRule="auto"/>
              <w:rPr>
                <w:rFonts w:eastAsia="Times New Roman" w:cstheme="minorHAnsi"/>
                <w:b/>
                <w:bCs/>
                <w:color w:val="000000"/>
                <w:sz w:val="16"/>
                <w:szCs w:val="16"/>
                <w:lang w:eastAsia="tr-TR"/>
              </w:rPr>
            </w:pPr>
          </w:p>
        </w:tc>
        <w:tc>
          <w:tcPr>
            <w:tcW w:w="7867" w:type="dxa"/>
            <w:tcBorders>
              <w:top w:val="nil"/>
              <w:left w:val="nil"/>
              <w:bottom w:val="nil"/>
              <w:right w:val="single" w:sz="8" w:space="0" w:color="auto"/>
            </w:tcBorders>
            <w:shd w:val="clear" w:color="auto" w:fill="auto"/>
            <w:vAlign w:val="center"/>
            <w:hideMark/>
          </w:tcPr>
          <w:p w:rsidR="004F0716" w:rsidRPr="004F0716" w:rsidRDefault="004F0716" w:rsidP="004F0716">
            <w:pPr>
              <w:spacing w:after="0" w:line="240" w:lineRule="auto"/>
              <w:jc w:val="both"/>
              <w:rPr>
                <w:rFonts w:eastAsia="Times New Roman" w:cstheme="minorHAnsi"/>
                <w:color w:val="000000"/>
                <w:sz w:val="16"/>
                <w:szCs w:val="16"/>
                <w:lang w:eastAsia="tr-TR"/>
              </w:rPr>
            </w:pPr>
            <w:r w:rsidRPr="004F0716">
              <w:rPr>
                <w:rFonts w:eastAsia="Times New Roman" w:cstheme="minorHAnsi"/>
                <w:color w:val="000000"/>
                <w:sz w:val="16"/>
                <w:szCs w:val="16"/>
                <w:lang w:eastAsia="tr-TR"/>
              </w:rPr>
              <w:t>10. Üniversite içi ve üniversite dışı tüm eğitim öğretim ve ders görevlendirme yazışmalarının yapılması ve takip edilmesini sağlamak,</w:t>
            </w:r>
          </w:p>
        </w:tc>
      </w:tr>
      <w:tr w:rsidR="004F0716" w:rsidRPr="004F0716" w:rsidTr="004F0716">
        <w:trPr>
          <w:trHeight w:val="397"/>
        </w:trPr>
        <w:tc>
          <w:tcPr>
            <w:tcW w:w="2623" w:type="dxa"/>
            <w:vMerge/>
            <w:tcBorders>
              <w:top w:val="nil"/>
              <w:left w:val="single" w:sz="8" w:space="0" w:color="auto"/>
              <w:bottom w:val="single" w:sz="8" w:space="0" w:color="000000"/>
              <w:right w:val="single" w:sz="8" w:space="0" w:color="auto"/>
            </w:tcBorders>
            <w:vAlign w:val="center"/>
            <w:hideMark/>
          </w:tcPr>
          <w:p w:rsidR="004F0716" w:rsidRPr="004F0716" w:rsidRDefault="004F0716" w:rsidP="004F0716">
            <w:pPr>
              <w:spacing w:after="0" w:line="240" w:lineRule="auto"/>
              <w:rPr>
                <w:rFonts w:eastAsia="Times New Roman" w:cstheme="minorHAnsi"/>
                <w:b/>
                <w:bCs/>
                <w:color w:val="000000"/>
                <w:sz w:val="16"/>
                <w:szCs w:val="16"/>
                <w:lang w:eastAsia="tr-TR"/>
              </w:rPr>
            </w:pPr>
          </w:p>
        </w:tc>
        <w:tc>
          <w:tcPr>
            <w:tcW w:w="7867" w:type="dxa"/>
            <w:tcBorders>
              <w:top w:val="nil"/>
              <w:left w:val="nil"/>
              <w:bottom w:val="nil"/>
              <w:right w:val="single" w:sz="8" w:space="0" w:color="auto"/>
            </w:tcBorders>
            <w:shd w:val="clear" w:color="auto" w:fill="auto"/>
            <w:vAlign w:val="center"/>
            <w:hideMark/>
          </w:tcPr>
          <w:p w:rsidR="004F0716" w:rsidRPr="004F0716" w:rsidRDefault="004F0716" w:rsidP="004F0716">
            <w:pPr>
              <w:spacing w:after="0" w:line="240" w:lineRule="auto"/>
              <w:jc w:val="both"/>
              <w:rPr>
                <w:rFonts w:eastAsia="Times New Roman" w:cstheme="minorHAnsi"/>
                <w:color w:val="000000"/>
                <w:sz w:val="16"/>
                <w:szCs w:val="16"/>
                <w:lang w:eastAsia="tr-TR"/>
              </w:rPr>
            </w:pPr>
            <w:r w:rsidRPr="004F0716">
              <w:rPr>
                <w:rFonts w:eastAsia="Times New Roman" w:cstheme="minorHAnsi"/>
                <w:color w:val="000000"/>
                <w:sz w:val="16"/>
                <w:szCs w:val="16"/>
                <w:lang w:eastAsia="tr-TR"/>
              </w:rPr>
              <w:t>11. Üniversite, YÖK ve diğer kurumlar için her türlü istatistiki verileri hazırlamak ve takibini yapmak,</w:t>
            </w:r>
          </w:p>
        </w:tc>
      </w:tr>
      <w:tr w:rsidR="004F0716" w:rsidRPr="004F0716" w:rsidTr="004F0716">
        <w:trPr>
          <w:trHeight w:val="397"/>
        </w:trPr>
        <w:tc>
          <w:tcPr>
            <w:tcW w:w="2623" w:type="dxa"/>
            <w:vMerge/>
            <w:tcBorders>
              <w:top w:val="nil"/>
              <w:left w:val="single" w:sz="8" w:space="0" w:color="auto"/>
              <w:bottom w:val="single" w:sz="8" w:space="0" w:color="000000"/>
              <w:right w:val="single" w:sz="8" w:space="0" w:color="auto"/>
            </w:tcBorders>
            <w:vAlign w:val="center"/>
            <w:hideMark/>
          </w:tcPr>
          <w:p w:rsidR="004F0716" w:rsidRPr="004F0716" w:rsidRDefault="004F0716" w:rsidP="004F0716">
            <w:pPr>
              <w:spacing w:after="0" w:line="240" w:lineRule="auto"/>
              <w:rPr>
                <w:rFonts w:eastAsia="Times New Roman" w:cstheme="minorHAnsi"/>
                <w:b/>
                <w:bCs/>
                <w:color w:val="000000"/>
                <w:sz w:val="16"/>
                <w:szCs w:val="16"/>
                <w:lang w:eastAsia="tr-TR"/>
              </w:rPr>
            </w:pPr>
          </w:p>
        </w:tc>
        <w:tc>
          <w:tcPr>
            <w:tcW w:w="7867" w:type="dxa"/>
            <w:tcBorders>
              <w:top w:val="nil"/>
              <w:left w:val="nil"/>
              <w:bottom w:val="nil"/>
              <w:right w:val="single" w:sz="8" w:space="0" w:color="auto"/>
            </w:tcBorders>
            <w:shd w:val="clear" w:color="auto" w:fill="auto"/>
            <w:vAlign w:val="center"/>
            <w:hideMark/>
          </w:tcPr>
          <w:p w:rsidR="004F0716" w:rsidRPr="004F0716" w:rsidRDefault="004F0716" w:rsidP="004F0716">
            <w:pPr>
              <w:spacing w:after="0" w:line="240" w:lineRule="auto"/>
              <w:jc w:val="both"/>
              <w:rPr>
                <w:rFonts w:eastAsia="Times New Roman" w:cstheme="minorHAnsi"/>
                <w:color w:val="000000"/>
                <w:sz w:val="16"/>
                <w:szCs w:val="16"/>
                <w:lang w:eastAsia="tr-TR"/>
              </w:rPr>
            </w:pPr>
            <w:r w:rsidRPr="004F0716">
              <w:rPr>
                <w:rFonts w:eastAsia="Times New Roman" w:cstheme="minorHAnsi"/>
                <w:color w:val="000000"/>
                <w:sz w:val="16"/>
                <w:szCs w:val="16"/>
                <w:lang w:eastAsia="tr-TR"/>
              </w:rPr>
              <w:t>12. Yatay geçişlerle ilgili tüm yazışmaları takip etmek,</w:t>
            </w:r>
          </w:p>
        </w:tc>
      </w:tr>
      <w:tr w:rsidR="004F0716" w:rsidRPr="004F0716" w:rsidTr="004F0716">
        <w:trPr>
          <w:trHeight w:val="397"/>
        </w:trPr>
        <w:tc>
          <w:tcPr>
            <w:tcW w:w="2623" w:type="dxa"/>
            <w:vMerge/>
            <w:tcBorders>
              <w:top w:val="nil"/>
              <w:left w:val="single" w:sz="8" w:space="0" w:color="auto"/>
              <w:bottom w:val="single" w:sz="8" w:space="0" w:color="000000"/>
              <w:right w:val="single" w:sz="8" w:space="0" w:color="auto"/>
            </w:tcBorders>
            <w:vAlign w:val="center"/>
            <w:hideMark/>
          </w:tcPr>
          <w:p w:rsidR="004F0716" w:rsidRPr="004F0716" w:rsidRDefault="004F0716" w:rsidP="004F0716">
            <w:pPr>
              <w:spacing w:after="0" w:line="240" w:lineRule="auto"/>
              <w:rPr>
                <w:rFonts w:eastAsia="Times New Roman" w:cstheme="minorHAnsi"/>
                <w:b/>
                <w:bCs/>
                <w:color w:val="000000"/>
                <w:sz w:val="16"/>
                <w:szCs w:val="16"/>
                <w:lang w:eastAsia="tr-TR"/>
              </w:rPr>
            </w:pPr>
          </w:p>
        </w:tc>
        <w:tc>
          <w:tcPr>
            <w:tcW w:w="7867" w:type="dxa"/>
            <w:tcBorders>
              <w:top w:val="nil"/>
              <w:left w:val="nil"/>
              <w:bottom w:val="nil"/>
              <w:right w:val="single" w:sz="8" w:space="0" w:color="auto"/>
            </w:tcBorders>
            <w:shd w:val="clear" w:color="auto" w:fill="auto"/>
            <w:vAlign w:val="center"/>
            <w:hideMark/>
          </w:tcPr>
          <w:p w:rsidR="004F0716" w:rsidRPr="004F0716" w:rsidRDefault="004F0716" w:rsidP="004F0716">
            <w:pPr>
              <w:spacing w:after="0" w:line="240" w:lineRule="auto"/>
              <w:jc w:val="both"/>
              <w:rPr>
                <w:rFonts w:eastAsia="Times New Roman" w:cstheme="minorHAnsi"/>
                <w:color w:val="000000"/>
                <w:sz w:val="16"/>
                <w:szCs w:val="16"/>
                <w:lang w:eastAsia="tr-TR"/>
              </w:rPr>
            </w:pPr>
            <w:r w:rsidRPr="004F0716">
              <w:rPr>
                <w:rFonts w:eastAsia="Times New Roman" w:cstheme="minorHAnsi"/>
                <w:color w:val="000000"/>
                <w:sz w:val="16"/>
                <w:szCs w:val="16"/>
                <w:lang w:eastAsia="tr-TR"/>
              </w:rPr>
              <w:t>13. Görev alanına giren konularda, çalışma takviminde belirtilen işlerin zamanında ve eksiksiz bir biçimde yerine getirilmesini takip etmek,</w:t>
            </w:r>
          </w:p>
        </w:tc>
      </w:tr>
      <w:tr w:rsidR="004F0716" w:rsidRPr="004F0716" w:rsidTr="004F0716">
        <w:trPr>
          <w:trHeight w:val="397"/>
        </w:trPr>
        <w:tc>
          <w:tcPr>
            <w:tcW w:w="2623" w:type="dxa"/>
            <w:vMerge/>
            <w:tcBorders>
              <w:top w:val="nil"/>
              <w:left w:val="single" w:sz="8" w:space="0" w:color="auto"/>
              <w:bottom w:val="single" w:sz="8" w:space="0" w:color="000000"/>
              <w:right w:val="single" w:sz="8" w:space="0" w:color="auto"/>
            </w:tcBorders>
            <w:vAlign w:val="center"/>
            <w:hideMark/>
          </w:tcPr>
          <w:p w:rsidR="004F0716" w:rsidRPr="004F0716" w:rsidRDefault="004F0716" w:rsidP="004F0716">
            <w:pPr>
              <w:spacing w:after="0" w:line="240" w:lineRule="auto"/>
              <w:rPr>
                <w:rFonts w:eastAsia="Times New Roman" w:cstheme="minorHAnsi"/>
                <w:b/>
                <w:bCs/>
                <w:color w:val="000000"/>
                <w:sz w:val="16"/>
                <w:szCs w:val="16"/>
                <w:lang w:eastAsia="tr-TR"/>
              </w:rPr>
            </w:pPr>
          </w:p>
        </w:tc>
        <w:tc>
          <w:tcPr>
            <w:tcW w:w="7867" w:type="dxa"/>
            <w:tcBorders>
              <w:top w:val="nil"/>
              <w:left w:val="nil"/>
              <w:bottom w:val="nil"/>
              <w:right w:val="single" w:sz="8" w:space="0" w:color="auto"/>
            </w:tcBorders>
            <w:shd w:val="clear" w:color="auto" w:fill="auto"/>
            <w:vAlign w:val="center"/>
            <w:hideMark/>
          </w:tcPr>
          <w:p w:rsidR="004F0716" w:rsidRPr="004F0716" w:rsidRDefault="004F0716" w:rsidP="004F0716">
            <w:pPr>
              <w:spacing w:after="0" w:line="240" w:lineRule="auto"/>
              <w:jc w:val="both"/>
              <w:rPr>
                <w:rFonts w:eastAsia="Times New Roman" w:cstheme="minorHAnsi"/>
                <w:color w:val="000000"/>
                <w:sz w:val="16"/>
                <w:szCs w:val="16"/>
                <w:lang w:eastAsia="tr-TR"/>
              </w:rPr>
            </w:pPr>
            <w:r w:rsidRPr="004F0716">
              <w:rPr>
                <w:rFonts w:eastAsia="Times New Roman" w:cstheme="minorHAnsi"/>
                <w:color w:val="000000"/>
                <w:sz w:val="16"/>
                <w:szCs w:val="16"/>
                <w:lang w:eastAsia="tr-TR"/>
              </w:rPr>
              <w:t>14. Gelecek Eğitim-Öğretim yılına ait oluşturulacak Akademik Takvim ekibinde yer almak,</w:t>
            </w:r>
          </w:p>
        </w:tc>
      </w:tr>
      <w:tr w:rsidR="004F0716" w:rsidRPr="004F0716" w:rsidTr="004F0716">
        <w:trPr>
          <w:trHeight w:val="397"/>
        </w:trPr>
        <w:tc>
          <w:tcPr>
            <w:tcW w:w="2623" w:type="dxa"/>
            <w:vMerge/>
            <w:tcBorders>
              <w:top w:val="nil"/>
              <w:left w:val="single" w:sz="8" w:space="0" w:color="auto"/>
              <w:bottom w:val="single" w:sz="8" w:space="0" w:color="000000"/>
              <w:right w:val="single" w:sz="8" w:space="0" w:color="auto"/>
            </w:tcBorders>
            <w:vAlign w:val="center"/>
            <w:hideMark/>
          </w:tcPr>
          <w:p w:rsidR="004F0716" w:rsidRPr="004F0716" w:rsidRDefault="004F0716" w:rsidP="004F0716">
            <w:pPr>
              <w:spacing w:after="0" w:line="240" w:lineRule="auto"/>
              <w:rPr>
                <w:rFonts w:eastAsia="Times New Roman" w:cstheme="minorHAnsi"/>
                <w:b/>
                <w:bCs/>
                <w:color w:val="000000"/>
                <w:sz w:val="16"/>
                <w:szCs w:val="16"/>
                <w:lang w:eastAsia="tr-TR"/>
              </w:rPr>
            </w:pPr>
          </w:p>
        </w:tc>
        <w:tc>
          <w:tcPr>
            <w:tcW w:w="7867" w:type="dxa"/>
            <w:tcBorders>
              <w:top w:val="nil"/>
              <w:left w:val="nil"/>
              <w:bottom w:val="nil"/>
              <w:right w:val="single" w:sz="8" w:space="0" w:color="auto"/>
            </w:tcBorders>
            <w:shd w:val="clear" w:color="auto" w:fill="auto"/>
            <w:vAlign w:val="center"/>
            <w:hideMark/>
          </w:tcPr>
          <w:p w:rsidR="004F0716" w:rsidRPr="004F0716" w:rsidRDefault="004F0716" w:rsidP="004F0716">
            <w:pPr>
              <w:spacing w:after="0" w:line="240" w:lineRule="auto"/>
              <w:jc w:val="both"/>
              <w:rPr>
                <w:rFonts w:eastAsia="Times New Roman" w:cstheme="minorHAnsi"/>
                <w:color w:val="000000"/>
                <w:sz w:val="16"/>
                <w:szCs w:val="16"/>
                <w:lang w:eastAsia="tr-TR"/>
              </w:rPr>
            </w:pPr>
            <w:r w:rsidRPr="004F0716">
              <w:rPr>
                <w:rFonts w:eastAsia="Times New Roman" w:cstheme="minorHAnsi"/>
                <w:color w:val="000000"/>
                <w:sz w:val="16"/>
                <w:szCs w:val="16"/>
                <w:lang w:eastAsia="tr-TR"/>
              </w:rPr>
              <w:t>15. Başkanlığın birimlerinin kırtasiye ve demirbaş ihtiyaçları ile ilgili işlemleri yapmak,</w:t>
            </w:r>
          </w:p>
        </w:tc>
      </w:tr>
      <w:tr w:rsidR="004F0716" w:rsidRPr="004F0716" w:rsidTr="004F0716">
        <w:trPr>
          <w:trHeight w:val="397"/>
        </w:trPr>
        <w:tc>
          <w:tcPr>
            <w:tcW w:w="2623" w:type="dxa"/>
            <w:vMerge/>
            <w:tcBorders>
              <w:top w:val="nil"/>
              <w:left w:val="single" w:sz="8" w:space="0" w:color="auto"/>
              <w:bottom w:val="single" w:sz="8" w:space="0" w:color="000000"/>
              <w:right w:val="single" w:sz="8" w:space="0" w:color="auto"/>
            </w:tcBorders>
            <w:vAlign w:val="center"/>
            <w:hideMark/>
          </w:tcPr>
          <w:p w:rsidR="004F0716" w:rsidRPr="004F0716" w:rsidRDefault="004F0716" w:rsidP="004F0716">
            <w:pPr>
              <w:spacing w:after="0" w:line="240" w:lineRule="auto"/>
              <w:rPr>
                <w:rFonts w:eastAsia="Times New Roman" w:cstheme="minorHAnsi"/>
                <w:b/>
                <w:bCs/>
                <w:color w:val="000000"/>
                <w:sz w:val="16"/>
                <w:szCs w:val="16"/>
                <w:lang w:eastAsia="tr-TR"/>
              </w:rPr>
            </w:pPr>
          </w:p>
        </w:tc>
        <w:tc>
          <w:tcPr>
            <w:tcW w:w="7867" w:type="dxa"/>
            <w:tcBorders>
              <w:top w:val="nil"/>
              <w:left w:val="nil"/>
              <w:bottom w:val="nil"/>
              <w:right w:val="single" w:sz="8" w:space="0" w:color="auto"/>
            </w:tcBorders>
            <w:shd w:val="clear" w:color="auto" w:fill="auto"/>
            <w:vAlign w:val="center"/>
            <w:hideMark/>
          </w:tcPr>
          <w:p w:rsidR="004F0716" w:rsidRPr="004F0716" w:rsidRDefault="004F0716" w:rsidP="004F0716">
            <w:pPr>
              <w:spacing w:after="0" w:line="240" w:lineRule="auto"/>
              <w:jc w:val="both"/>
              <w:rPr>
                <w:rFonts w:eastAsia="Times New Roman" w:cstheme="minorHAnsi"/>
                <w:color w:val="000000"/>
                <w:sz w:val="16"/>
                <w:szCs w:val="16"/>
                <w:lang w:eastAsia="tr-TR"/>
              </w:rPr>
            </w:pPr>
            <w:r w:rsidRPr="004F0716">
              <w:rPr>
                <w:rFonts w:eastAsia="Times New Roman" w:cstheme="minorHAnsi"/>
                <w:color w:val="000000"/>
                <w:sz w:val="16"/>
                <w:szCs w:val="16"/>
                <w:lang w:eastAsia="tr-TR"/>
              </w:rPr>
              <w:t>16. Öğrencilerin kamu kurum kuruluşları ve özel kuruluşlarla staj yazışmalarını yapmak,</w:t>
            </w:r>
          </w:p>
        </w:tc>
      </w:tr>
      <w:tr w:rsidR="004F0716" w:rsidRPr="004F0716" w:rsidTr="004F0716">
        <w:trPr>
          <w:trHeight w:val="397"/>
        </w:trPr>
        <w:tc>
          <w:tcPr>
            <w:tcW w:w="2623" w:type="dxa"/>
            <w:vMerge/>
            <w:tcBorders>
              <w:top w:val="nil"/>
              <w:left w:val="single" w:sz="8" w:space="0" w:color="auto"/>
              <w:bottom w:val="single" w:sz="8" w:space="0" w:color="000000"/>
              <w:right w:val="single" w:sz="8" w:space="0" w:color="auto"/>
            </w:tcBorders>
            <w:vAlign w:val="center"/>
            <w:hideMark/>
          </w:tcPr>
          <w:p w:rsidR="004F0716" w:rsidRPr="004F0716" w:rsidRDefault="004F0716" w:rsidP="004F0716">
            <w:pPr>
              <w:spacing w:after="0" w:line="240" w:lineRule="auto"/>
              <w:rPr>
                <w:rFonts w:eastAsia="Times New Roman" w:cstheme="minorHAnsi"/>
                <w:b/>
                <w:bCs/>
                <w:color w:val="000000"/>
                <w:sz w:val="16"/>
                <w:szCs w:val="16"/>
                <w:lang w:eastAsia="tr-TR"/>
              </w:rPr>
            </w:pPr>
          </w:p>
        </w:tc>
        <w:tc>
          <w:tcPr>
            <w:tcW w:w="7867" w:type="dxa"/>
            <w:tcBorders>
              <w:top w:val="nil"/>
              <w:left w:val="nil"/>
              <w:bottom w:val="nil"/>
              <w:right w:val="single" w:sz="8" w:space="0" w:color="auto"/>
            </w:tcBorders>
            <w:shd w:val="clear" w:color="auto" w:fill="auto"/>
            <w:vAlign w:val="center"/>
            <w:hideMark/>
          </w:tcPr>
          <w:p w:rsidR="004F0716" w:rsidRPr="004F0716" w:rsidRDefault="004F0716" w:rsidP="004F0716">
            <w:pPr>
              <w:spacing w:after="0" w:line="240" w:lineRule="auto"/>
              <w:jc w:val="both"/>
              <w:rPr>
                <w:rFonts w:eastAsia="Times New Roman" w:cstheme="minorHAnsi"/>
                <w:color w:val="000000"/>
                <w:sz w:val="16"/>
                <w:szCs w:val="16"/>
                <w:lang w:eastAsia="tr-TR"/>
              </w:rPr>
            </w:pPr>
            <w:r w:rsidRPr="004F0716">
              <w:rPr>
                <w:rFonts w:eastAsia="Times New Roman" w:cstheme="minorHAnsi"/>
                <w:color w:val="000000"/>
                <w:sz w:val="16"/>
                <w:szCs w:val="16"/>
                <w:lang w:eastAsia="tr-TR"/>
              </w:rPr>
              <w:t>17. Üniversite Yönetim Kurulunda görüşülmesi gereken konulara ait yazışmaların takibini yapmak,</w:t>
            </w:r>
          </w:p>
        </w:tc>
      </w:tr>
      <w:tr w:rsidR="004F0716" w:rsidRPr="004F0716" w:rsidTr="004F0716">
        <w:trPr>
          <w:trHeight w:val="397"/>
        </w:trPr>
        <w:tc>
          <w:tcPr>
            <w:tcW w:w="2623" w:type="dxa"/>
            <w:vMerge/>
            <w:tcBorders>
              <w:top w:val="nil"/>
              <w:left w:val="single" w:sz="8" w:space="0" w:color="auto"/>
              <w:bottom w:val="single" w:sz="8" w:space="0" w:color="000000"/>
              <w:right w:val="single" w:sz="8" w:space="0" w:color="auto"/>
            </w:tcBorders>
            <w:vAlign w:val="center"/>
            <w:hideMark/>
          </w:tcPr>
          <w:p w:rsidR="004F0716" w:rsidRPr="004F0716" w:rsidRDefault="004F0716" w:rsidP="004F0716">
            <w:pPr>
              <w:spacing w:after="0" w:line="240" w:lineRule="auto"/>
              <w:rPr>
                <w:rFonts w:eastAsia="Times New Roman" w:cstheme="minorHAnsi"/>
                <w:b/>
                <w:bCs/>
                <w:color w:val="000000"/>
                <w:sz w:val="16"/>
                <w:szCs w:val="16"/>
                <w:lang w:eastAsia="tr-TR"/>
              </w:rPr>
            </w:pPr>
          </w:p>
        </w:tc>
        <w:tc>
          <w:tcPr>
            <w:tcW w:w="7867" w:type="dxa"/>
            <w:tcBorders>
              <w:top w:val="nil"/>
              <w:left w:val="nil"/>
              <w:bottom w:val="nil"/>
              <w:right w:val="single" w:sz="8" w:space="0" w:color="auto"/>
            </w:tcBorders>
            <w:shd w:val="clear" w:color="auto" w:fill="auto"/>
            <w:vAlign w:val="center"/>
            <w:hideMark/>
          </w:tcPr>
          <w:p w:rsidR="004F0716" w:rsidRPr="004F0716" w:rsidRDefault="004F0716" w:rsidP="004F0716">
            <w:pPr>
              <w:spacing w:after="0" w:line="240" w:lineRule="auto"/>
              <w:jc w:val="both"/>
              <w:rPr>
                <w:rFonts w:eastAsia="Times New Roman" w:cstheme="minorHAnsi"/>
                <w:color w:val="000000"/>
                <w:sz w:val="16"/>
                <w:szCs w:val="16"/>
                <w:lang w:eastAsia="tr-TR"/>
              </w:rPr>
            </w:pPr>
            <w:r w:rsidRPr="004F0716">
              <w:rPr>
                <w:rFonts w:eastAsia="Times New Roman" w:cstheme="minorHAnsi"/>
                <w:color w:val="000000"/>
                <w:sz w:val="16"/>
                <w:szCs w:val="16"/>
                <w:lang w:eastAsia="tr-TR"/>
              </w:rPr>
              <w:t>18.Eğitim-Öğretim Şubesi alanında EBYS üzerinden gelen tüm evrakların işlemlerinin takibini yapmak,</w:t>
            </w:r>
          </w:p>
        </w:tc>
      </w:tr>
      <w:tr w:rsidR="004F0716" w:rsidRPr="004F0716" w:rsidTr="004F0716">
        <w:trPr>
          <w:trHeight w:val="397"/>
        </w:trPr>
        <w:tc>
          <w:tcPr>
            <w:tcW w:w="2623" w:type="dxa"/>
            <w:vMerge/>
            <w:tcBorders>
              <w:top w:val="nil"/>
              <w:left w:val="single" w:sz="8" w:space="0" w:color="auto"/>
              <w:bottom w:val="single" w:sz="8" w:space="0" w:color="000000"/>
              <w:right w:val="single" w:sz="8" w:space="0" w:color="auto"/>
            </w:tcBorders>
            <w:vAlign w:val="center"/>
            <w:hideMark/>
          </w:tcPr>
          <w:p w:rsidR="004F0716" w:rsidRPr="004F0716" w:rsidRDefault="004F0716" w:rsidP="004F0716">
            <w:pPr>
              <w:spacing w:after="0" w:line="240" w:lineRule="auto"/>
              <w:rPr>
                <w:rFonts w:eastAsia="Times New Roman" w:cstheme="minorHAnsi"/>
                <w:b/>
                <w:bCs/>
                <w:color w:val="000000"/>
                <w:sz w:val="16"/>
                <w:szCs w:val="16"/>
                <w:lang w:eastAsia="tr-TR"/>
              </w:rPr>
            </w:pPr>
          </w:p>
        </w:tc>
        <w:tc>
          <w:tcPr>
            <w:tcW w:w="7867" w:type="dxa"/>
            <w:tcBorders>
              <w:top w:val="nil"/>
              <w:left w:val="nil"/>
              <w:bottom w:val="nil"/>
              <w:right w:val="single" w:sz="8" w:space="0" w:color="auto"/>
            </w:tcBorders>
            <w:shd w:val="clear" w:color="auto" w:fill="auto"/>
            <w:vAlign w:val="center"/>
            <w:hideMark/>
          </w:tcPr>
          <w:p w:rsidR="004F0716" w:rsidRPr="004F0716" w:rsidRDefault="004F0716" w:rsidP="004F0716">
            <w:pPr>
              <w:spacing w:after="0" w:line="240" w:lineRule="auto"/>
              <w:jc w:val="both"/>
              <w:rPr>
                <w:rFonts w:eastAsia="Times New Roman" w:cstheme="minorHAnsi"/>
                <w:color w:val="000000"/>
                <w:sz w:val="16"/>
                <w:szCs w:val="16"/>
                <w:lang w:eastAsia="tr-TR"/>
              </w:rPr>
            </w:pPr>
            <w:r w:rsidRPr="004F0716">
              <w:rPr>
                <w:rFonts w:eastAsia="Times New Roman" w:cstheme="minorHAnsi"/>
                <w:color w:val="000000"/>
                <w:sz w:val="16"/>
                <w:szCs w:val="16"/>
                <w:lang w:eastAsia="tr-TR"/>
              </w:rPr>
              <w:t>19. 2547 Sayılı Kanun'un 22. maddesi uyarınca misafir-özel öğrenci statüsündeki öğrencilerin yazışmalarının yapılmasının takibini yapmak,</w:t>
            </w:r>
          </w:p>
        </w:tc>
      </w:tr>
      <w:tr w:rsidR="004F0716" w:rsidRPr="004F0716" w:rsidTr="004F0716">
        <w:trPr>
          <w:trHeight w:val="397"/>
        </w:trPr>
        <w:tc>
          <w:tcPr>
            <w:tcW w:w="2623" w:type="dxa"/>
            <w:vMerge/>
            <w:tcBorders>
              <w:top w:val="nil"/>
              <w:left w:val="single" w:sz="8" w:space="0" w:color="auto"/>
              <w:bottom w:val="single" w:sz="8" w:space="0" w:color="000000"/>
              <w:right w:val="single" w:sz="8" w:space="0" w:color="auto"/>
            </w:tcBorders>
            <w:vAlign w:val="center"/>
            <w:hideMark/>
          </w:tcPr>
          <w:p w:rsidR="004F0716" w:rsidRPr="004F0716" w:rsidRDefault="004F0716" w:rsidP="004F0716">
            <w:pPr>
              <w:spacing w:after="0" w:line="240" w:lineRule="auto"/>
              <w:rPr>
                <w:rFonts w:eastAsia="Times New Roman" w:cstheme="minorHAnsi"/>
                <w:b/>
                <w:bCs/>
                <w:color w:val="000000"/>
                <w:sz w:val="16"/>
                <w:szCs w:val="16"/>
                <w:lang w:eastAsia="tr-TR"/>
              </w:rPr>
            </w:pPr>
          </w:p>
        </w:tc>
        <w:tc>
          <w:tcPr>
            <w:tcW w:w="7867" w:type="dxa"/>
            <w:tcBorders>
              <w:top w:val="nil"/>
              <w:left w:val="nil"/>
              <w:right w:val="single" w:sz="8" w:space="0" w:color="auto"/>
            </w:tcBorders>
            <w:shd w:val="clear" w:color="auto" w:fill="auto"/>
            <w:vAlign w:val="center"/>
            <w:hideMark/>
          </w:tcPr>
          <w:p w:rsidR="004F0716" w:rsidRPr="004F0716" w:rsidRDefault="004F0716" w:rsidP="004F0716">
            <w:pPr>
              <w:spacing w:after="0" w:line="240" w:lineRule="auto"/>
              <w:jc w:val="both"/>
              <w:rPr>
                <w:rFonts w:eastAsia="Times New Roman" w:cstheme="minorHAnsi"/>
                <w:color w:val="000000"/>
                <w:sz w:val="16"/>
                <w:szCs w:val="16"/>
                <w:lang w:eastAsia="tr-TR"/>
              </w:rPr>
            </w:pPr>
            <w:r w:rsidRPr="004F0716">
              <w:rPr>
                <w:rFonts w:eastAsia="Times New Roman" w:cstheme="minorHAnsi"/>
                <w:color w:val="000000"/>
                <w:sz w:val="16"/>
                <w:szCs w:val="16"/>
                <w:lang w:eastAsia="tr-TR"/>
              </w:rPr>
              <w:t>20. Yatay geçişe esas öğrenci dosyalarının istemi ve dağıtımının yapılmasının takibini yapmak,</w:t>
            </w:r>
          </w:p>
        </w:tc>
      </w:tr>
      <w:tr w:rsidR="004F0716" w:rsidRPr="004F0716" w:rsidTr="004F0716">
        <w:trPr>
          <w:trHeight w:val="397"/>
        </w:trPr>
        <w:tc>
          <w:tcPr>
            <w:tcW w:w="2623" w:type="dxa"/>
            <w:vMerge/>
            <w:tcBorders>
              <w:top w:val="nil"/>
              <w:left w:val="single" w:sz="8" w:space="0" w:color="auto"/>
              <w:bottom w:val="single" w:sz="8" w:space="0" w:color="000000"/>
              <w:right w:val="single" w:sz="8" w:space="0" w:color="auto"/>
            </w:tcBorders>
            <w:vAlign w:val="center"/>
            <w:hideMark/>
          </w:tcPr>
          <w:p w:rsidR="004F0716" w:rsidRPr="004F0716" w:rsidRDefault="004F0716" w:rsidP="004F0716">
            <w:pPr>
              <w:spacing w:after="0" w:line="240" w:lineRule="auto"/>
              <w:rPr>
                <w:rFonts w:eastAsia="Times New Roman" w:cstheme="minorHAnsi"/>
                <w:b/>
                <w:bCs/>
                <w:color w:val="000000"/>
                <w:sz w:val="16"/>
                <w:szCs w:val="16"/>
                <w:lang w:eastAsia="tr-TR"/>
              </w:rPr>
            </w:pPr>
          </w:p>
        </w:tc>
        <w:tc>
          <w:tcPr>
            <w:tcW w:w="7867" w:type="dxa"/>
            <w:tcBorders>
              <w:top w:val="nil"/>
              <w:left w:val="nil"/>
              <w:bottom w:val="single" w:sz="8" w:space="0" w:color="auto"/>
              <w:right w:val="single" w:sz="8" w:space="0" w:color="auto"/>
            </w:tcBorders>
            <w:shd w:val="clear" w:color="auto" w:fill="auto"/>
            <w:vAlign w:val="center"/>
            <w:hideMark/>
          </w:tcPr>
          <w:p w:rsidR="004F0716" w:rsidRPr="004F0716" w:rsidRDefault="004F0716" w:rsidP="004F0716">
            <w:pPr>
              <w:spacing w:after="0" w:line="240" w:lineRule="auto"/>
              <w:jc w:val="both"/>
              <w:rPr>
                <w:rFonts w:eastAsia="Times New Roman" w:cstheme="minorHAnsi"/>
                <w:color w:val="000000"/>
                <w:sz w:val="16"/>
                <w:szCs w:val="16"/>
                <w:lang w:eastAsia="tr-TR"/>
              </w:rPr>
            </w:pPr>
            <w:r w:rsidRPr="004F0716">
              <w:rPr>
                <w:rFonts w:eastAsia="Times New Roman" w:cstheme="minorHAnsi"/>
                <w:color w:val="000000"/>
                <w:sz w:val="16"/>
                <w:szCs w:val="16"/>
                <w:lang w:eastAsia="tr-TR"/>
              </w:rPr>
              <w:t>21. Başkanlık personelinin hasta sevk ve izin işlemlerinin takibi ve yürütülmesinin takibini yapmak.</w:t>
            </w:r>
          </w:p>
        </w:tc>
      </w:tr>
    </w:tbl>
    <w:p w:rsidR="004F0716" w:rsidRPr="0040116C" w:rsidRDefault="004F0716" w:rsidP="0040116C">
      <w:pPr>
        <w:tabs>
          <w:tab w:val="left" w:pos="2560"/>
        </w:tabs>
        <w:spacing w:after="0" w:line="240" w:lineRule="auto"/>
        <w:ind w:left="-781"/>
        <w:rPr>
          <w:rFonts w:eastAsia="Times New Roman" w:cstheme="minorHAnsi"/>
          <w:color w:val="000000"/>
          <w:sz w:val="16"/>
          <w:szCs w:val="16"/>
          <w:lang w:eastAsia="tr-TR"/>
        </w:rPr>
      </w:pPr>
    </w:p>
    <w:tbl>
      <w:tblPr>
        <w:tblW w:w="10576" w:type="dxa"/>
        <w:tblInd w:w="-781" w:type="dxa"/>
        <w:tblCellMar>
          <w:left w:w="70" w:type="dxa"/>
          <w:right w:w="70" w:type="dxa"/>
        </w:tblCellMar>
        <w:tblLook w:val="04A0" w:firstRow="1" w:lastRow="0" w:firstColumn="1" w:lastColumn="0" w:noHBand="0" w:noVBand="1"/>
      </w:tblPr>
      <w:tblGrid>
        <w:gridCol w:w="10576"/>
      </w:tblGrid>
      <w:tr w:rsidR="0040116C" w:rsidRPr="0040116C" w:rsidTr="0040116C">
        <w:trPr>
          <w:trHeight w:val="314"/>
        </w:trPr>
        <w:tc>
          <w:tcPr>
            <w:tcW w:w="10576" w:type="dxa"/>
            <w:tcBorders>
              <w:top w:val="nil"/>
              <w:left w:val="nil"/>
              <w:bottom w:val="nil"/>
              <w:right w:val="nil"/>
            </w:tcBorders>
            <w:shd w:val="clear" w:color="auto" w:fill="auto"/>
            <w:vAlign w:val="center"/>
            <w:hideMark/>
          </w:tcPr>
          <w:p w:rsidR="0040116C" w:rsidRPr="0040116C" w:rsidRDefault="0040116C" w:rsidP="0040116C">
            <w:pPr>
              <w:spacing w:after="0" w:line="240" w:lineRule="auto"/>
              <w:jc w:val="center"/>
              <w:rPr>
                <w:rFonts w:eastAsia="Times New Roman" w:cstheme="minorHAnsi"/>
                <w:b/>
                <w:bCs/>
                <w:color w:val="000000"/>
                <w:sz w:val="16"/>
                <w:szCs w:val="16"/>
                <w:lang w:eastAsia="tr-TR"/>
              </w:rPr>
            </w:pPr>
            <w:r w:rsidRPr="0040116C">
              <w:rPr>
                <w:rFonts w:eastAsia="Times New Roman" w:cstheme="minorHAnsi"/>
                <w:b/>
                <w:bCs/>
                <w:color w:val="000000"/>
                <w:sz w:val="16"/>
                <w:szCs w:val="16"/>
                <w:lang w:eastAsia="tr-TR"/>
              </w:rPr>
              <w:t>2-DİPLOMA VE MEZUNİYET ŞUBE MÜDÜRLÜĞÜ</w:t>
            </w:r>
          </w:p>
        </w:tc>
      </w:tr>
    </w:tbl>
    <w:p w:rsidR="004F0716" w:rsidRPr="0040116C" w:rsidRDefault="004F0716" w:rsidP="0040116C">
      <w:pPr>
        <w:tabs>
          <w:tab w:val="left" w:pos="2560"/>
        </w:tabs>
        <w:spacing w:after="0" w:line="240" w:lineRule="auto"/>
        <w:ind w:left="-781"/>
        <w:rPr>
          <w:rFonts w:eastAsia="Times New Roman" w:cstheme="minorHAnsi"/>
          <w:b/>
          <w:bCs/>
          <w:color w:val="000000"/>
          <w:sz w:val="16"/>
          <w:szCs w:val="16"/>
          <w:lang w:eastAsia="tr-TR"/>
        </w:rPr>
      </w:pPr>
      <w:r w:rsidRPr="0040116C">
        <w:rPr>
          <w:rFonts w:eastAsia="Times New Roman" w:cstheme="minorHAnsi"/>
          <w:b/>
          <w:bCs/>
          <w:color w:val="000000"/>
          <w:sz w:val="16"/>
          <w:szCs w:val="16"/>
          <w:lang w:eastAsia="tr-TR"/>
        </w:rPr>
        <w:tab/>
      </w:r>
    </w:p>
    <w:tbl>
      <w:tblPr>
        <w:tblW w:w="10576" w:type="dxa"/>
        <w:tblInd w:w="-781" w:type="dxa"/>
        <w:tblCellMar>
          <w:left w:w="70" w:type="dxa"/>
          <w:right w:w="70" w:type="dxa"/>
        </w:tblCellMar>
        <w:tblLook w:val="04A0" w:firstRow="1" w:lastRow="0" w:firstColumn="1" w:lastColumn="0" w:noHBand="0" w:noVBand="1"/>
      </w:tblPr>
      <w:tblGrid>
        <w:gridCol w:w="3341"/>
        <w:gridCol w:w="7235"/>
      </w:tblGrid>
      <w:tr w:rsidR="0040116C" w:rsidRPr="0040116C" w:rsidTr="0040116C">
        <w:trPr>
          <w:trHeight w:val="329"/>
        </w:trPr>
        <w:tc>
          <w:tcPr>
            <w:tcW w:w="334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0116C" w:rsidRPr="0040116C" w:rsidRDefault="0040116C" w:rsidP="0040116C">
            <w:pPr>
              <w:spacing w:after="0" w:line="240" w:lineRule="auto"/>
              <w:jc w:val="center"/>
              <w:rPr>
                <w:rFonts w:eastAsia="Times New Roman" w:cstheme="minorHAnsi"/>
                <w:b/>
                <w:bCs/>
                <w:color w:val="000000"/>
                <w:sz w:val="16"/>
                <w:szCs w:val="16"/>
                <w:lang w:eastAsia="tr-TR"/>
              </w:rPr>
            </w:pPr>
            <w:r w:rsidRPr="0040116C">
              <w:rPr>
                <w:rFonts w:eastAsia="Times New Roman" w:cstheme="minorHAnsi"/>
                <w:b/>
                <w:bCs/>
                <w:color w:val="000000"/>
                <w:sz w:val="16"/>
                <w:szCs w:val="16"/>
                <w:lang w:eastAsia="tr-TR"/>
              </w:rPr>
              <w:t>Adı Soyadı Ünvanı</w:t>
            </w:r>
          </w:p>
        </w:tc>
        <w:tc>
          <w:tcPr>
            <w:tcW w:w="7235" w:type="dxa"/>
            <w:tcBorders>
              <w:top w:val="single" w:sz="8" w:space="0" w:color="auto"/>
              <w:left w:val="nil"/>
              <w:bottom w:val="single" w:sz="8" w:space="0" w:color="auto"/>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r w:rsidRPr="0040116C">
              <w:rPr>
                <w:rFonts w:eastAsia="Times New Roman" w:cstheme="minorHAnsi"/>
                <w:b/>
                <w:bCs/>
                <w:color w:val="000000"/>
                <w:sz w:val="16"/>
                <w:szCs w:val="16"/>
                <w:lang w:eastAsia="tr-TR"/>
              </w:rPr>
              <w:t>Görev Konuları</w:t>
            </w:r>
          </w:p>
        </w:tc>
      </w:tr>
      <w:tr w:rsidR="0040116C" w:rsidRPr="0040116C" w:rsidTr="0040116C">
        <w:trPr>
          <w:trHeight w:val="314"/>
        </w:trPr>
        <w:tc>
          <w:tcPr>
            <w:tcW w:w="3341" w:type="dxa"/>
            <w:vMerge w:val="restart"/>
            <w:tcBorders>
              <w:top w:val="nil"/>
              <w:left w:val="single" w:sz="8" w:space="0" w:color="auto"/>
              <w:bottom w:val="single" w:sz="4" w:space="0" w:color="000000"/>
              <w:right w:val="single" w:sz="8" w:space="0" w:color="auto"/>
            </w:tcBorders>
            <w:shd w:val="clear" w:color="auto" w:fill="auto"/>
            <w:vAlign w:val="center"/>
            <w:hideMark/>
          </w:tcPr>
          <w:p w:rsidR="0040116C" w:rsidRPr="0040116C" w:rsidRDefault="0040116C" w:rsidP="0040116C">
            <w:pPr>
              <w:spacing w:after="0" w:line="240" w:lineRule="auto"/>
              <w:jc w:val="center"/>
              <w:rPr>
                <w:rFonts w:eastAsia="Times New Roman" w:cstheme="minorHAnsi"/>
                <w:b/>
                <w:bCs/>
                <w:color w:val="000000"/>
                <w:sz w:val="16"/>
                <w:szCs w:val="16"/>
                <w:lang w:eastAsia="tr-TR"/>
              </w:rPr>
            </w:pPr>
            <w:r w:rsidRPr="0040116C">
              <w:rPr>
                <w:rFonts w:eastAsia="Times New Roman" w:cstheme="minorHAnsi"/>
                <w:b/>
                <w:bCs/>
                <w:color w:val="000000"/>
                <w:sz w:val="16"/>
                <w:szCs w:val="16"/>
                <w:lang w:eastAsia="tr-TR"/>
              </w:rPr>
              <w:t>Halime GÖLÜNÜK</w:t>
            </w:r>
            <w:r w:rsidRPr="0040116C">
              <w:rPr>
                <w:rFonts w:eastAsia="Times New Roman" w:cstheme="minorHAnsi"/>
                <w:b/>
                <w:bCs/>
                <w:color w:val="000000"/>
                <w:sz w:val="16"/>
                <w:szCs w:val="16"/>
                <w:lang w:eastAsia="tr-TR"/>
              </w:rPr>
              <w:br/>
              <w:t>Şube Müdürü</w:t>
            </w: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1. Paydaşlara, mevcut ve mezun öğrenciler ile ilgili değişik konularda bilgi vermek,</w:t>
            </w:r>
          </w:p>
        </w:tc>
      </w:tr>
      <w:tr w:rsidR="0040116C" w:rsidRPr="0040116C" w:rsidTr="0040116C">
        <w:trPr>
          <w:trHeight w:val="328"/>
        </w:trPr>
        <w:tc>
          <w:tcPr>
            <w:tcW w:w="3341" w:type="dxa"/>
            <w:vMerge/>
            <w:tcBorders>
              <w:top w:val="nil"/>
              <w:left w:val="single" w:sz="8" w:space="0" w:color="auto"/>
              <w:bottom w:val="single" w:sz="4"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2. Fakülte / enstitü / yüksekokul / devlet konservatuvarı ve meslek yüksekokullarının aylık program ve internet güncellemelerinin yapılarak OBİS sisteminin kullanıcı işlemlerinin takibini yapmak,</w:t>
            </w:r>
          </w:p>
        </w:tc>
      </w:tr>
      <w:tr w:rsidR="0040116C" w:rsidRPr="0040116C" w:rsidTr="0040116C">
        <w:trPr>
          <w:trHeight w:val="489"/>
        </w:trPr>
        <w:tc>
          <w:tcPr>
            <w:tcW w:w="3341" w:type="dxa"/>
            <w:vMerge/>
            <w:tcBorders>
              <w:top w:val="nil"/>
              <w:left w:val="single" w:sz="8" w:space="0" w:color="auto"/>
              <w:bottom w:val="single" w:sz="4"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3. Üniversitemiz personelin, öğretim elemanlarının kullandıkları OBİS programının takibi ve öğretim elemanlarına teknik destek vermek,</w:t>
            </w:r>
          </w:p>
        </w:tc>
      </w:tr>
      <w:tr w:rsidR="0040116C" w:rsidRPr="0040116C" w:rsidTr="0040116C">
        <w:trPr>
          <w:trHeight w:val="567"/>
        </w:trPr>
        <w:tc>
          <w:tcPr>
            <w:tcW w:w="3341" w:type="dxa"/>
            <w:vMerge/>
            <w:tcBorders>
              <w:top w:val="nil"/>
              <w:left w:val="single" w:sz="8" w:space="0" w:color="auto"/>
              <w:bottom w:val="single" w:sz="4"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4. Ahmet Necdet Sezer Kampusu dışındaki fakülte / yüksekokul / devlet Konservatuvarı ve meslek yüksekokulları ile koordinasyon sağlanıp kayıt dönemlerinde derslerin internetten veri tabanlarının oluşturularak danışman hocalara destek sağlamak,</w:t>
            </w:r>
          </w:p>
        </w:tc>
      </w:tr>
      <w:tr w:rsidR="0040116C" w:rsidRPr="0040116C" w:rsidTr="0040116C">
        <w:trPr>
          <w:trHeight w:val="392"/>
        </w:trPr>
        <w:tc>
          <w:tcPr>
            <w:tcW w:w="3341" w:type="dxa"/>
            <w:vMerge/>
            <w:tcBorders>
              <w:top w:val="nil"/>
              <w:left w:val="single" w:sz="8" w:space="0" w:color="auto"/>
              <w:bottom w:val="single" w:sz="4"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5. Üniversitemize yeni kayıt olacak öğrencilerin kayıtlarının düzenlenmesinde teknik destek sağlamak,</w:t>
            </w:r>
          </w:p>
        </w:tc>
      </w:tr>
      <w:tr w:rsidR="0040116C" w:rsidRPr="0040116C" w:rsidTr="0040116C">
        <w:trPr>
          <w:trHeight w:val="314"/>
        </w:trPr>
        <w:tc>
          <w:tcPr>
            <w:tcW w:w="3341" w:type="dxa"/>
            <w:vMerge/>
            <w:tcBorders>
              <w:top w:val="nil"/>
              <w:left w:val="single" w:sz="8" w:space="0" w:color="auto"/>
              <w:bottom w:val="single" w:sz="4"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6. Yaz okulunda koordinatörlüğe teknik destek vermek,</w:t>
            </w:r>
          </w:p>
        </w:tc>
      </w:tr>
      <w:tr w:rsidR="0040116C" w:rsidRPr="0040116C" w:rsidTr="0040116C">
        <w:trPr>
          <w:trHeight w:val="628"/>
        </w:trPr>
        <w:tc>
          <w:tcPr>
            <w:tcW w:w="3341" w:type="dxa"/>
            <w:vMerge/>
            <w:tcBorders>
              <w:top w:val="nil"/>
              <w:left w:val="single" w:sz="8" w:space="0" w:color="auto"/>
              <w:bottom w:val="single" w:sz="4"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7. Yeni Kayıt,  Ek Kontenjan, Dikey Geçiş, Yatay Geçiş ve YÖS Sınavı ile gelen öğrencilerin kayıt işlemlerinin ve kontrolünün otomasyon sisteminden yapılması,</w:t>
            </w:r>
          </w:p>
        </w:tc>
      </w:tr>
      <w:tr w:rsidR="0040116C" w:rsidRPr="0040116C" w:rsidTr="0040116C">
        <w:trPr>
          <w:trHeight w:val="314"/>
        </w:trPr>
        <w:tc>
          <w:tcPr>
            <w:tcW w:w="3341" w:type="dxa"/>
            <w:vMerge/>
            <w:tcBorders>
              <w:top w:val="nil"/>
              <w:left w:val="single" w:sz="8" w:space="0" w:color="auto"/>
              <w:bottom w:val="single" w:sz="4"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8. Kullanıcılara bilgi işlem hizmetleri(otomasyon sistemi) hakkında bilgi vermek,</w:t>
            </w:r>
          </w:p>
        </w:tc>
      </w:tr>
      <w:tr w:rsidR="0040116C" w:rsidRPr="0040116C" w:rsidTr="0040116C">
        <w:trPr>
          <w:trHeight w:val="314"/>
        </w:trPr>
        <w:tc>
          <w:tcPr>
            <w:tcW w:w="3341" w:type="dxa"/>
            <w:vMerge/>
            <w:tcBorders>
              <w:top w:val="nil"/>
              <w:left w:val="single" w:sz="8" w:space="0" w:color="auto"/>
              <w:bottom w:val="single" w:sz="4"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9. Birimler tarafından belirlenen %10’a giren öğrencileri kontrol edilmesi,</w:t>
            </w:r>
          </w:p>
        </w:tc>
      </w:tr>
      <w:tr w:rsidR="0040116C" w:rsidRPr="0040116C" w:rsidTr="0040116C">
        <w:trPr>
          <w:trHeight w:val="80"/>
        </w:trPr>
        <w:tc>
          <w:tcPr>
            <w:tcW w:w="3341" w:type="dxa"/>
            <w:vMerge/>
            <w:tcBorders>
              <w:top w:val="nil"/>
              <w:left w:val="single" w:sz="8" w:space="0" w:color="auto"/>
              <w:bottom w:val="single" w:sz="4"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10. Öğrenci harçlarını ve tahakkukları tanımlamak ve takip etmek,</w:t>
            </w:r>
          </w:p>
        </w:tc>
      </w:tr>
      <w:tr w:rsidR="0040116C" w:rsidRPr="0040116C" w:rsidTr="0040116C">
        <w:trPr>
          <w:trHeight w:val="296"/>
        </w:trPr>
        <w:tc>
          <w:tcPr>
            <w:tcW w:w="3341" w:type="dxa"/>
            <w:vMerge/>
            <w:tcBorders>
              <w:top w:val="nil"/>
              <w:left w:val="single" w:sz="8" w:space="0" w:color="auto"/>
              <w:bottom w:val="single" w:sz="4"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11. Üniversite Senatosu ve Yönetim Kurulunda görüşülecek konuların hazırlanması ve takip etmek,</w:t>
            </w:r>
          </w:p>
        </w:tc>
      </w:tr>
      <w:tr w:rsidR="0040116C" w:rsidRPr="0040116C" w:rsidTr="0040116C">
        <w:trPr>
          <w:trHeight w:val="314"/>
        </w:trPr>
        <w:tc>
          <w:tcPr>
            <w:tcW w:w="3341" w:type="dxa"/>
            <w:vMerge/>
            <w:tcBorders>
              <w:top w:val="nil"/>
              <w:left w:val="single" w:sz="8" w:space="0" w:color="auto"/>
              <w:bottom w:val="single" w:sz="4"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11. Taşınır işlem ve ayniyat işlemlerini takip etmek,</w:t>
            </w:r>
          </w:p>
        </w:tc>
      </w:tr>
      <w:tr w:rsidR="0040116C" w:rsidRPr="0040116C" w:rsidTr="0040116C">
        <w:trPr>
          <w:trHeight w:val="314"/>
        </w:trPr>
        <w:tc>
          <w:tcPr>
            <w:tcW w:w="3341" w:type="dxa"/>
            <w:vMerge/>
            <w:tcBorders>
              <w:top w:val="nil"/>
              <w:left w:val="single" w:sz="8" w:space="0" w:color="auto"/>
              <w:bottom w:val="single" w:sz="4"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12. Birim kadrosunda bulunan maaş işlemlerini takip etmek,</w:t>
            </w:r>
          </w:p>
        </w:tc>
      </w:tr>
      <w:tr w:rsidR="0040116C" w:rsidRPr="0040116C" w:rsidTr="0040116C">
        <w:trPr>
          <w:trHeight w:val="314"/>
        </w:trPr>
        <w:tc>
          <w:tcPr>
            <w:tcW w:w="3341" w:type="dxa"/>
            <w:vMerge/>
            <w:tcBorders>
              <w:top w:val="nil"/>
              <w:left w:val="single" w:sz="8" w:space="0" w:color="auto"/>
              <w:bottom w:val="single" w:sz="4"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13. Senatodan geçen müfredatların sisteme girişini takip etmek,</w:t>
            </w:r>
          </w:p>
        </w:tc>
      </w:tr>
      <w:tr w:rsidR="0040116C" w:rsidRPr="0040116C" w:rsidTr="0040116C">
        <w:trPr>
          <w:trHeight w:val="314"/>
        </w:trPr>
        <w:tc>
          <w:tcPr>
            <w:tcW w:w="3341" w:type="dxa"/>
            <w:vMerge/>
            <w:tcBorders>
              <w:top w:val="nil"/>
              <w:left w:val="single" w:sz="8" w:space="0" w:color="auto"/>
              <w:bottom w:val="single" w:sz="4"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14. Sağlık Bakanlığı’na onaya gönderilen diploma tescili takip,</w:t>
            </w:r>
          </w:p>
        </w:tc>
      </w:tr>
      <w:tr w:rsidR="0040116C" w:rsidRPr="0040116C" w:rsidTr="0040116C">
        <w:trPr>
          <w:trHeight w:val="628"/>
        </w:trPr>
        <w:tc>
          <w:tcPr>
            <w:tcW w:w="3341" w:type="dxa"/>
            <w:vMerge/>
            <w:tcBorders>
              <w:top w:val="nil"/>
              <w:left w:val="single" w:sz="8" w:space="0" w:color="auto"/>
              <w:bottom w:val="single" w:sz="4"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15. Diploma ve mezuniyet ile ilgili hazırlanan tüm belgelerin yıllara göre istatistiki verilerini düzenlemek ve diploma arşiv hizmetlerini yürütmek,</w:t>
            </w:r>
          </w:p>
        </w:tc>
      </w:tr>
      <w:tr w:rsidR="0040116C" w:rsidRPr="0040116C" w:rsidTr="0040116C">
        <w:trPr>
          <w:trHeight w:val="314"/>
        </w:trPr>
        <w:tc>
          <w:tcPr>
            <w:tcW w:w="3341" w:type="dxa"/>
            <w:vMerge/>
            <w:tcBorders>
              <w:top w:val="nil"/>
              <w:left w:val="single" w:sz="8" w:space="0" w:color="auto"/>
              <w:bottom w:val="single" w:sz="4"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16. Mezun öğrencilerin her türlü bilgi, belge talebi ile yazışmalarını yürütmek,</w:t>
            </w:r>
          </w:p>
        </w:tc>
      </w:tr>
      <w:tr w:rsidR="0040116C" w:rsidRPr="0040116C" w:rsidTr="0040116C">
        <w:trPr>
          <w:trHeight w:val="432"/>
        </w:trPr>
        <w:tc>
          <w:tcPr>
            <w:tcW w:w="3341" w:type="dxa"/>
            <w:vMerge/>
            <w:tcBorders>
              <w:top w:val="nil"/>
              <w:left w:val="single" w:sz="8" w:space="0" w:color="auto"/>
              <w:bottom w:val="single" w:sz="4"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17. Görev alanına giren konularda, Çalışma Takviminde belirtilen işlerin zamanında ve eksiksiz bir biçimde yerine getirilmesini takip etmek,</w:t>
            </w:r>
          </w:p>
        </w:tc>
      </w:tr>
      <w:tr w:rsidR="0040116C" w:rsidRPr="0040116C" w:rsidTr="0040116C">
        <w:trPr>
          <w:trHeight w:val="410"/>
        </w:trPr>
        <w:tc>
          <w:tcPr>
            <w:tcW w:w="3341" w:type="dxa"/>
            <w:vMerge/>
            <w:tcBorders>
              <w:top w:val="nil"/>
              <w:left w:val="single" w:sz="8" w:space="0" w:color="auto"/>
              <w:bottom w:val="single" w:sz="4"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18. Yaz Okulu Eğitim-Öğretim Yönetmeliği esaslarının uygulanabilirliğini sağlamak hususunda görev almak/vermek,</w:t>
            </w:r>
          </w:p>
        </w:tc>
      </w:tr>
      <w:tr w:rsidR="0040116C" w:rsidRPr="0040116C" w:rsidTr="0040116C">
        <w:trPr>
          <w:trHeight w:val="274"/>
        </w:trPr>
        <w:tc>
          <w:tcPr>
            <w:tcW w:w="3341" w:type="dxa"/>
            <w:vMerge/>
            <w:tcBorders>
              <w:top w:val="nil"/>
              <w:left w:val="single" w:sz="8" w:space="0" w:color="auto"/>
              <w:bottom w:val="single" w:sz="4"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19. Mezuniyet törenini gerçekleştirmek üzere yapılması gereken tüm işleri koordine etmek,</w:t>
            </w:r>
          </w:p>
        </w:tc>
      </w:tr>
      <w:tr w:rsidR="0040116C" w:rsidRPr="0040116C" w:rsidTr="0040116C">
        <w:trPr>
          <w:trHeight w:val="420"/>
        </w:trPr>
        <w:tc>
          <w:tcPr>
            <w:tcW w:w="3341" w:type="dxa"/>
            <w:vMerge/>
            <w:tcBorders>
              <w:top w:val="nil"/>
              <w:left w:val="single" w:sz="8" w:space="0" w:color="auto"/>
              <w:bottom w:val="single" w:sz="4"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20. Mezun Öğrencilere Verilecek Belgelerin Düzenlenmesine İlişkin Yönerge esaslarının uygulanmasını sağlamak,</w:t>
            </w:r>
          </w:p>
        </w:tc>
      </w:tr>
      <w:tr w:rsidR="0040116C" w:rsidRPr="0040116C" w:rsidTr="0040116C">
        <w:trPr>
          <w:trHeight w:val="271"/>
        </w:trPr>
        <w:tc>
          <w:tcPr>
            <w:tcW w:w="3341" w:type="dxa"/>
            <w:vMerge/>
            <w:tcBorders>
              <w:top w:val="nil"/>
              <w:left w:val="single" w:sz="8" w:space="0" w:color="auto"/>
              <w:bottom w:val="single" w:sz="4"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21. YÖK Öğr.Disiplin Yönetmeliği esaslarının uygulana bilirliğini sağlamak hususunda görev almak/vermek,</w:t>
            </w:r>
          </w:p>
        </w:tc>
      </w:tr>
      <w:tr w:rsidR="0040116C" w:rsidRPr="0040116C" w:rsidTr="0040116C">
        <w:trPr>
          <w:trHeight w:val="416"/>
        </w:trPr>
        <w:tc>
          <w:tcPr>
            <w:tcW w:w="3341" w:type="dxa"/>
            <w:vMerge/>
            <w:tcBorders>
              <w:top w:val="nil"/>
              <w:left w:val="single" w:sz="8" w:space="0" w:color="auto"/>
              <w:bottom w:val="single" w:sz="4"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 xml:space="preserve">22. Hizmet alanı kapsamında yer alacak her tür bilginin WEB sayfasında yayınlanmasını sağlamak hususunda görev almak/vermek,  </w:t>
            </w:r>
          </w:p>
        </w:tc>
      </w:tr>
      <w:tr w:rsidR="0040116C" w:rsidRPr="0040116C" w:rsidTr="0040116C">
        <w:trPr>
          <w:trHeight w:val="280"/>
        </w:trPr>
        <w:tc>
          <w:tcPr>
            <w:tcW w:w="3341" w:type="dxa"/>
            <w:vMerge/>
            <w:tcBorders>
              <w:top w:val="nil"/>
              <w:left w:val="single" w:sz="8" w:space="0" w:color="auto"/>
              <w:bottom w:val="single" w:sz="4"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23. Gelecek Eğitim-Öğretim yılına ait oluşturulacak Akademik Takvim ekibinde yer almak,</w:t>
            </w:r>
          </w:p>
        </w:tc>
      </w:tr>
      <w:tr w:rsidR="0040116C" w:rsidRPr="0040116C" w:rsidTr="0040116C">
        <w:trPr>
          <w:trHeight w:val="256"/>
        </w:trPr>
        <w:tc>
          <w:tcPr>
            <w:tcW w:w="3341" w:type="dxa"/>
            <w:vMerge/>
            <w:tcBorders>
              <w:top w:val="nil"/>
              <w:left w:val="single" w:sz="8" w:space="0" w:color="auto"/>
              <w:bottom w:val="single" w:sz="4"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24. Öğrenci kimliklerini basımını takip etmek,</w:t>
            </w:r>
          </w:p>
        </w:tc>
      </w:tr>
      <w:tr w:rsidR="0040116C" w:rsidRPr="0040116C" w:rsidTr="0040116C">
        <w:trPr>
          <w:trHeight w:val="274"/>
        </w:trPr>
        <w:tc>
          <w:tcPr>
            <w:tcW w:w="3341" w:type="dxa"/>
            <w:vMerge/>
            <w:tcBorders>
              <w:top w:val="nil"/>
              <w:left w:val="single" w:sz="8" w:space="0" w:color="auto"/>
              <w:bottom w:val="single" w:sz="4"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25. Diploma, Diploma eki (Diploma Supplement), onur ve üstün onur belgelerinin basmak ve dağıtmak,</w:t>
            </w:r>
          </w:p>
        </w:tc>
      </w:tr>
      <w:tr w:rsidR="0040116C" w:rsidRPr="0040116C" w:rsidTr="0040116C">
        <w:trPr>
          <w:trHeight w:val="433"/>
        </w:trPr>
        <w:tc>
          <w:tcPr>
            <w:tcW w:w="3341" w:type="dxa"/>
            <w:vMerge/>
            <w:tcBorders>
              <w:top w:val="nil"/>
              <w:left w:val="single" w:sz="8" w:space="0" w:color="auto"/>
              <w:bottom w:val="single" w:sz="4"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 xml:space="preserve">26. Çift Anadal diplomaları ile Yandal sertifikalarının basmak ve dağıtmak, pedagojik formasyon belgerinin basımını ve dağıtımını yapmak, </w:t>
            </w:r>
          </w:p>
        </w:tc>
      </w:tr>
      <w:tr w:rsidR="0040116C" w:rsidRPr="0040116C" w:rsidTr="0040116C">
        <w:trPr>
          <w:trHeight w:val="628"/>
        </w:trPr>
        <w:tc>
          <w:tcPr>
            <w:tcW w:w="3341" w:type="dxa"/>
            <w:vMerge/>
            <w:tcBorders>
              <w:top w:val="nil"/>
              <w:left w:val="single" w:sz="8" w:space="0" w:color="auto"/>
              <w:bottom w:val="single" w:sz="4"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27. Kayıp diploma yerine geçen, diploma zayi belgesini, Başarı durum, Yabancı Dil Başarı belgelerinin basmak ve dağıtmak,</w:t>
            </w:r>
          </w:p>
        </w:tc>
      </w:tr>
      <w:tr w:rsidR="0040116C" w:rsidRPr="0040116C" w:rsidTr="0040116C">
        <w:trPr>
          <w:trHeight w:val="314"/>
        </w:trPr>
        <w:tc>
          <w:tcPr>
            <w:tcW w:w="3341" w:type="dxa"/>
            <w:vMerge/>
            <w:tcBorders>
              <w:top w:val="nil"/>
              <w:left w:val="single" w:sz="8" w:space="0" w:color="auto"/>
              <w:bottom w:val="single" w:sz="4"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28. Mezun bilgi sistemi oluşturulması ve takibi,</w:t>
            </w:r>
          </w:p>
        </w:tc>
      </w:tr>
      <w:tr w:rsidR="0040116C" w:rsidRPr="0040116C" w:rsidTr="0040116C">
        <w:trPr>
          <w:trHeight w:val="671"/>
        </w:trPr>
        <w:tc>
          <w:tcPr>
            <w:tcW w:w="3341" w:type="dxa"/>
            <w:vMerge/>
            <w:tcBorders>
              <w:top w:val="nil"/>
              <w:left w:val="single" w:sz="8" w:space="0" w:color="auto"/>
              <w:bottom w:val="single" w:sz="4"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29. Üniversitemiz Fakülte / Enstitü / Yüksekokul / Devlet Konservatuvarı ve Meslek Yüksekokulların bölüm / anabilim dalı ve programlarının açılması, kapatılması, kontenjan artırımı ve kontenjan azaltılması ile ilgili yazışmaların Yükseköğretim Kurulu Başkanlığı ile yapılarak takip etmek,</w:t>
            </w:r>
          </w:p>
        </w:tc>
      </w:tr>
      <w:tr w:rsidR="0040116C" w:rsidRPr="0040116C" w:rsidTr="0040116C">
        <w:trPr>
          <w:trHeight w:val="314"/>
        </w:trPr>
        <w:tc>
          <w:tcPr>
            <w:tcW w:w="3341" w:type="dxa"/>
            <w:vMerge/>
            <w:tcBorders>
              <w:top w:val="nil"/>
              <w:left w:val="single" w:sz="8" w:space="0" w:color="auto"/>
              <w:bottom w:val="single" w:sz="4"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 xml:space="preserve">30. Mevzuat komisyonu sekreterliğini yürütmek, </w:t>
            </w:r>
          </w:p>
        </w:tc>
      </w:tr>
      <w:tr w:rsidR="0040116C" w:rsidRPr="0040116C" w:rsidTr="0040116C">
        <w:trPr>
          <w:trHeight w:val="314"/>
        </w:trPr>
        <w:tc>
          <w:tcPr>
            <w:tcW w:w="3341" w:type="dxa"/>
            <w:vMerge/>
            <w:tcBorders>
              <w:top w:val="nil"/>
              <w:left w:val="single" w:sz="8" w:space="0" w:color="auto"/>
              <w:bottom w:val="single" w:sz="4"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31. Sınav ve Yönetmelik komisyonu sekreterliğini yürütmek,</w:t>
            </w:r>
          </w:p>
        </w:tc>
      </w:tr>
      <w:tr w:rsidR="0040116C" w:rsidRPr="0040116C" w:rsidTr="0040116C">
        <w:trPr>
          <w:trHeight w:val="314"/>
        </w:trPr>
        <w:tc>
          <w:tcPr>
            <w:tcW w:w="3341" w:type="dxa"/>
            <w:vMerge/>
            <w:tcBorders>
              <w:top w:val="nil"/>
              <w:left w:val="single" w:sz="8" w:space="0" w:color="auto"/>
              <w:bottom w:val="single" w:sz="4"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32. Program Açma ve Öğrenci Alma Komisyonu komisyonu sekreterliğini yürütmek,</w:t>
            </w:r>
          </w:p>
        </w:tc>
      </w:tr>
      <w:tr w:rsidR="0040116C" w:rsidRPr="0040116C" w:rsidTr="0040116C">
        <w:trPr>
          <w:trHeight w:val="329"/>
        </w:trPr>
        <w:tc>
          <w:tcPr>
            <w:tcW w:w="3341" w:type="dxa"/>
            <w:vMerge/>
            <w:tcBorders>
              <w:top w:val="nil"/>
              <w:left w:val="single" w:sz="8" w:space="0" w:color="auto"/>
              <w:bottom w:val="single" w:sz="4"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single" w:sz="8" w:space="0" w:color="auto"/>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33. TYYC komisyonu sekreterliğini yürütmek.</w:t>
            </w:r>
          </w:p>
        </w:tc>
      </w:tr>
    </w:tbl>
    <w:p w:rsidR="004F0716" w:rsidRDefault="004F0716" w:rsidP="0040116C">
      <w:pPr>
        <w:spacing w:after="0" w:line="240" w:lineRule="auto"/>
        <w:rPr>
          <w:rFonts w:eastAsia="Times New Roman" w:cstheme="minorHAnsi"/>
          <w:b/>
          <w:bCs/>
          <w:color w:val="000000"/>
          <w:sz w:val="16"/>
          <w:szCs w:val="16"/>
          <w:lang w:eastAsia="tr-TR"/>
        </w:rPr>
      </w:pPr>
    </w:p>
    <w:tbl>
      <w:tblPr>
        <w:tblW w:w="12676" w:type="dxa"/>
        <w:tblInd w:w="-781" w:type="dxa"/>
        <w:tblCellMar>
          <w:left w:w="70" w:type="dxa"/>
          <w:right w:w="70" w:type="dxa"/>
        </w:tblCellMar>
        <w:tblLook w:val="04A0" w:firstRow="1" w:lastRow="0" w:firstColumn="1" w:lastColumn="0" w:noHBand="0" w:noVBand="1"/>
      </w:tblPr>
      <w:tblGrid>
        <w:gridCol w:w="3261"/>
        <w:gridCol w:w="7229"/>
        <w:gridCol w:w="2186"/>
      </w:tblGrid>
      <w:tr w:rsidR="004F0716" w:rsidRPr="004F0716" w:rsidTr="004F0716">
        <w:trPr>
          <w:trHeight w:val="300"/>
        </w:trPr>
        <w:tc>
          <w:tcPr>
            <w:tcW w:w="12676" w:type="dxa"/>
            <w:gridSpan w:val="3"/>
            <w:tcBorders>
              <w:top w:val="nil"/>
              <w:left w:val="nil"/>
              <w:bottom w:val="nil"/>
              <w:right w:val="nil"/>
            </w:tcBorders>
            <w:shd w:val="clear" w:color="auto" w:fill="auto"/>
            <w:vAlign w:val="center"/>
            <w:hideMark/>
          </w:tcPr>
          <w:p w:rsidR="004F0716" w:rsidRPr="004F0716" w:rsidRDefault="004F0716" w:rsidP="004F0716">
            <w:pPr>
              <w:spacing w:after="0" w:line="240" w:lineRule="auto"/>
              <w:jc w:val="center"/>
              <w:rPr>
                <w:rFonts w:ascii="Calibri" w:eastAsia="Times New Roman" w:hAnsi="Calibri" w:cs="Calibri"/>
                <w:b/>
                <w:bCs/>
                <w:color w:val="000000"/>
                <w:sz w:val="16"/>
                <w:szCs w:val="16"/>
                <w:lang w:eastAsia="tr-TR"/>
              </w:rPr>
            </w:pPr>
            <w:r w:rsidRPr="004F0716">
              <w:rPr>
                <w:rFonts w:ascii="Calibri" w:eastAsia="Times New Roman" w:hAnsi="Calibri" w:cs="Calibri"/>
                <w:b/>
                <w:bCs/>
                <w:color w:val="000000"/>
                <w:sz w:val="16"/>
                <w:szCs w:val="16"/>
                <w:lang w:eastAsia="tr-TR"/>
              </w:rPr>
              <w:t>3-YÖK BURSLARI TAKİP ŞUBE MÜDÜRLÜĞÜ</w:t>
            </w:r>
            <w:bookmarkStart w:id="0" w:name="_GoBack"/>
            <w:bookmarkEnd w:id="0"/>
          </w:p>
        </w:tc>
      </w:tr>
      <w:tr w:rsidR="004F0716" w:rsidRPr="004F0716" w:rsidTr="004F0716">
        <w:trPr>
          <w:trHeight w:val="315"/>
        </w:trPr>
        <w:tc>
          <w:tcPr>
            <w:tcW w:w="3261" w:type="dxa"/>
            <w:tcBorders>
              <w:top w:val="nil"/>
              <w:left w:val="nil"/>
              <w:bottom w:val="nil"/>
              <w:right w:val="nil"/>
            </w:tcBorders>
            <w:shd w:val="clear" w:color="auto" w:fill="auto"/>
            <w:vAlign w:val="center"/>
            <w:hideMark/>
          </w:tcPr>
          <w:p w:rsidR="004F0716" w:rsidRPr="004F0716" w:rsidRDefault="004F0716" w:rsidP="004F0716">
            <w:pPr>
              <w:spacing w:after="0" w:line="240" w:lineRule="auto"/>
              <w:jc w:val="center"/>
              <w:rPr>
                <w:rFonts w:ascii="Calibri" w:eastAsia="Times New Roman" w:hAnsi="Calibri" w:cs="Calibri"/>
                <w:b/>
                <w:bCs/>
                <w:color w:val="000000"/>
                <w:sz w:val="16"/>
                <w:szCs w:val="16"/>
                <w:lang w:eastAsia="tr-TR"/>
              </w:rPr>
            </w:pPr>
          </w:p>
        </w:tc>
        <w:tc>
          <w:tcPr>
            <w:tcW w:w="9415" w:type="dxa"/>
            <w:gridSpan w:val="2"/>
            <w:tcBorders>
              <w:top w:val="nil"/>
              <w:left w:val="nil"/>
              <w:bottom w:val="nil"/>
              <w:right w:val="nil"/>
            </w:tcBorders>
            <w:shd w:val="clear" w:color="auto" w:fill="auto"/>
            <w:vAlign w:val="center"/>
            <w:hideMark/>
          </w:tcPr>
          <w:p w:rsidR="004F0716" w:rsidRPr="004F0716" w:rsidRDefault="004F0716" w:rsidP="004F0716">
            <w:pPr>
              <w:spacing w:after="0" w:line="240" w:lineRule="auto"/>
              <w:rPr>
                <w:rFonts w:ascii="Calibri" w:eastAsia="Times New Roman" w:hAnsi="Calibri" w:cs="Calibri"/>
                <w:color w:val="000000"/>
                <w:sz w:val="16"/>
                <w:szCs w:val="16"/>
                <w:lang w:eastAsia="tr-TR"/>
              </w:rPr>
            </w:pPr>
          </w:p>
        </w:tc>
      </w:tr>
      <w:tr w:rsidR="004F0716" w:rsidRPr="004F0716" w:rsidTr="004F0716">
        <w:trPr>
          <w:gridAfter w:val="1"/>
          <w:wAfter w:w="2186" w:type="dxa"/>
          <w:trHeight w:val="315"/>
        </w:trPr>
        <w:tc>
          <w:tcPr>
            <w:tcW w:w="3261" w:type="dxa"/>
            <w:tcBorders>
              <w:top w:val="single" w:sz="8" w:space="0" w:color="auto"/>
              <w:left w:val="single" w:sz="8" w:space="0" w:color="auto"/>
              <w:bottom w:val="nil"/>
              <w:right w:val="single" w:sz="8" w:space="0" w:color="auto"/>
            </w:tcBorders>
            <w:shd w:val="clear" w:color="auto" w:fill="auto"/>
            <w:noWrap/>
            <w:vAlign w:val="center"/>
            <w:hideMark/>
          </w:tcPr>
          <w:p w:rsidR="004F0716" w:rsidRPr="004F0716" w:rsidRDefault="004F0716" w:rsidP="004F0716">
            <w:pPr>
              <w:spacing w:after="0" w:line="240" w:lineRule="auto"/>
              <w:jc w:val="center"/>
              <w:rPr>
                <w:rFonts w:ascii="Calibri" w:eastAsia="Times New Roman" w:hAnsi="Calibri" w:cs="Calibri"/>
                <w:b/>
                <w:bCs/>
                <w:color w:val="000000"/>
                <w:sz w:val="16"/>
                <w:szCs w:val="16"/>
                <w:lang w:eastAsia="tr-TR"/>
              </w:rPr>
            </w:pPr>
            <w:r w:rsidRPr="004F0716">
              <w:rPr>
                <w:rFonts w:ascii="Calibri" w:eastAsia="Times New Roman" w:hAnsi="Calibri" w:cs="Calibri"/>
                <w:b/>
                <w:bCs/>
                <w:color w:val="000000"/>
                <w:sz w:val="16"/>
                <w:szCs w:val="16"/>
                <w:lang w:eastAsia="tr-TR"/>
              </w:rPr>
              <w:t>Adı Soyadı Ünvanı</w:t>
            </w:r>
          </w:p>
        </w:tc>
        <w:tc>
          <w:tcPr>
            <w:tcW w:w="7229" w:type="dxa"/>
            <w:tcBorders>
              <w:top w:val="single" w:sz="8" w:space="0" w:color="auto"/>
              <w:left w:val="nil"/>
              <w:bottom w:val="single" w:sz="8" w:space="0" w:color="auto"/>
              <w:right w:val="single" w:sz="8" w:space="0" w:color="auto"/>
            </w:tcBorders>
            <w:shd w:val="clear" w:color="auto" w:fill="auto"/>
            <w:vAlign w:val="center"/>
            <w:hideMark/>
          </w:tcPr>
          <w:p w:rsidR="004F0716" w:rsidRPr="004F0716" w:rsidRDefault="004F0716" w:rsidP="004F0716">
            <w:pPr>
              <w:spacing w:after="0" w:line="240" w:lineRule="auto"/>
              <w:rPr>
                <w:rFonts w:ascii="Calibri" w:eastAsia="Times New Roman" w:hAnsi="Calibri" w:cs="Calibri"/>
                <w:b/>
                <w:bCs/>
                <w:color w:val="000000"/>
                <w:sz w:val="16"/>
                <w:szCs w:val="16"/>
                <w:lang w:eastAsia="tr-TR"/>
              </w:rPr>
            </w:pPr>
            <w:r w:rsidRPr="004F0716">
              <w:rPr>
                <w:rFonts w:ascii="Calibri" w:eastAsia="Times New Roman" w:hAnsi="Calibri" w:cs="Calibri"/>
                <w:b/>
                <w:bCs/>
                <w:color w:val="000000"/>
                <w:sz w:val="16"/>
                <w:szCs w:val="16"/>
                <w:lang w:eastAsia="tr-TR"/>
              </w:rPr>
              <w:t>Görev Konuları</w:t>
            </w:r>
          </w:p>
        </w:tc>
      </w:tr>
      <w:tr w:rsidR="004F0716" w:rsidRPr="004F0716" w:rsidTr="004F0716">
        <w:trPr>
          <w:gridAfter w:val="1"/>
          <w:wAfter w:w="2186" w:type="dxa"/>
          <w:trHeight w:val="300"/>
        </w:trPr>
        <w:tc>
          <w:tcPr>
            <w:tcW w:w="326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F0716" w:rsidRPr="004F0716" w:rsidRDefault="004F0716" w:rsidP="004F0716">
            <w:pPr>
              <w:spacing w:after="0" w:line="240" w:lineRule="auto"/>
              <w:jc w:val="center"/>
              <w:rPr>
                <w:rFonts w:ascii="Calibri" w:eastAsia="Times New Roman" w:hAnsi="Calibri" w:cs="Calibri"/>
                <w:b/>
                <w:bCs/>
                <w:color w:val="000000"/>
                <w:sz w:val="16"/>
                <w:szCs w:val="16"/>
                <w:lang w:eastAsia="tr-TR"/>
              </w:rPr>
            </w:pPr>
            <w:r w:rsidRPr="004F0716">
              <w:rPr>
                <w:rFonts w:ascii="Calibri" w:eastAsia="Times New Roman" w:hAnsi="Calibri" w:cs="Calibri"/>
                <w:b/>
                <w:bCs/>
                <w:color w:val="000000"/>
                <w:sz w:val="16"/>
                <w:szCs w:val="16"/>
                <w:lang w:eastAsia="tr-TR"/>
              </w:rPr>
              <w:t>İbrahim SOĞUKPINAR</w:t>
            </w:r>
            <w:r w:rsidRPr="004F0716">
              <w:rPr>
                <w:rFonts w:ascii="Calibri" w:eastAsia="Times New Roman" w:hAnsi="Calibri" w:cs="Calibri"/>
                <w:b/>
                <w:bCs/>
                <w:color w:val="000000"/>
                <w:sz w:val="16"/>
                <w:szCs w:val="16"/>
                <w:lang w:eastAsia="tr-TR"/>
              </w:rPr>
              <w:br/>
              <w:t>Şube Müdürü V.</w:t>
            </w:r>
          </w:p>
        </w:tc>
        <w:tc>
          <w:tcPr>
            <w:tcW w:w="7229" w:type="dxa"/>
            <w:tcBorders>
              <w:top w:val="nil"/>
              <w:left w:val="nil"/>
              <w:bottom w:val="nil"/>
              <w:right w:val="single" w:sz="8" w:space="0" w:color="auto"/>
            </w:tcBorders>
            <w:shd w:val="clear" w:color="auto" w:fill="auto"/>
            <w:vAlign w:val="center"/>
            <w:hideMark/>
          </w:tcPr>
          <w:p w:rsidR="004F0716" w:rsidRPr="004F0716" w:rsidRDefault="004F0716" w:rsidP="004F0716">
            <w:pPr>
              <w:spacing w:after="0" w:line="240" w:lineRule="auto"/>
              <w:rPr>
                <w:rFonts w:ascii="Calibri" w:eastAsia="Times New Roman" w:hAnsi="Calibri" w:cs="Calibri"/>
                <w:color w:val="000000"/>
                <w:sz w:val="16"/>
                <w:szCs w:val="16"/>
                <w:lang w:eastAsia="tr-TR"/>
              </w:rPr>
            </w:pPr>
            <w:r w:rsidRPr="004F0716">
              <w:rPr>
                <w:rFonts w:ascii="Calibri" w:eastAsia="Times New Roman" w:hAnsi="Calibri" w:cs="Calibri"/>
                <w:color w:val="000000"/>
                <w:sz w:val="16"/>
                <w:szCs w:val="16"/>
                <w:lang w:eastAsia="tr-TR"/>
              </w:rPr>
              <w:t> </w:t>
            </w:r>
          </w:p>
        </w:tc>
      </w:tr>
      <w:tr w:rsidR="004F0716" w:rsidRPr="004F0716" w:rsidTr="004F0716">
        <w:trPr>
          <w:gridAfter w:val="1"/>
          <w:wAfter w:w="2186" w:type="dxa"/>
          <w:trHeight w:val="450"/>
        </w:trPr>
        <w:tc>
          <w:tcPr>
            <w:tcW w:w="3261" w:type="dxa"/>
            <w:vMerge/>
            <w:tcBorders>
              <w:top w:val="single" w:sz="8" w:space="0" w:color="auto"/>
              <w:left w:val="single" w:sz="8" w:space="0" w:color="auto"/>
              <w:bottom w:val="single" w:sz="8" w:space="0" w:color="000000"/>
              <w:right w:val="single" w:sz="8" w:space="0" w:color="auto"/>
            </w:tcBorders>
            <w:vAlign w:val="center"/>
            <w:hideMark/>
          </w:tcPr>
          <w:p w:rsidR="004F0716" w:rsidRPr="004F0716" w:rsidRDefault="004F0716" w:rsidP="004F0716">
            <w:pPr>
              <w:spacing w:after="0" w:line="240" w:lineRule="auto"/>
              <w:rPr>
                <w:rFonts w:ascii="Calibri" w:eastAsia="Times New Roman" w:hAnsi="Calibri" w:cs="Calibri"/>
                <w:b/>
                <w:bCs/>
                <w:color w:val="000000"/>
                <w:sz w:val="16"/>
                <w:szCs w:val="16"/>
                <w:lang w:eastAsia="tr-TR"/>
              </w:rPr>
            </w:pPr>
          </w:p>
        </w:tc>
        <w:tc>
          <w:tcPr>
            <w:tcW w:w="7229" w:type="dxa"/>
            <w:tcBorders>
              <w:top w:val="nil"/>
              <w:left w:val="nil"/>
              <w:bottom w:val="nil"/>
              <w:right w:val="single" w:sz="8" w:space="0" w:color="auto"/>
            </w:tcBorders>
            <w:shd w:val="clear" w:color="auto" w:fill="auto"/>
            <w:vAlign w:val="center"/>
            <w:hideMark/>
          </w:tcPr>
          <w:p w:rsidR="004F0716" w:rsidRPr="004F0716" w:rsidRDefault="004F0716" w:rsidP="004F0716">
            <w:pPr>
              <w:spacing w:after="0" w:line="240" w:lineRule="auto"/>
              <w:rPr>
                <w:rFonts w:ascii="Calibri" w:eastAsia="Times New Roman" w:hAnsi="Calibri" w:cs="Calibri"/>
                <w:color w:val="000000"/>
                <w:sz w:val="16"/>
                <w:szCs w:val="16"/>
                <w:lang w:eastAsia="tr-TR"/>
              </w:rPr>
            </w:pPr>
            <w:r w:rsidRPr="004F0716">
              <w:rPr>
                <w:rFonts w:ascii="Calibri" w:eastAsia="Times New Roman" w:hAnsi="Calibri" w:cs="Calibri"/>
                <w:color w:val="000000"/>
                <w:sz w:val="16"/>
                <w:szCs w:val="16"/>
                <w:lang w:eastAsia="tr-TR"/>
              </w:rPr>
              <w:t>1.Yükseköğretim Kurulu Başkanlığı tarafından tahsis edilen YÖK Burslarına ilişkin tüm yazışmalar, ödemeler vb. tüm işlemlerin yürütülmesi,</w:t>
            </w:r>
          </w:p>
        </w:tc>
      </w:tr>
      <w:tr w:rsidR="004F0716" w:rsidRPr="004F0716" w:rsidTr="004F0716">
        <w:trPr>
          <w:gridAfter w:val="1"/>
          <w:wAfter w:w="2186" w:type="dxa"/>
          <w:trHeight w:val="300"/>
        </w:trPr>
        <w:tc>
          <w:tcPr>
            <w:tcW w:w="3261" w:type="dxa"/>
            <w:vMerge/>
            <w:tcBorders>
              <w:top w:val="single" w:sz="8" w:space="0" w:color="auto"/>
              <w:left w:val="single" w:sz="8" w:space="0" w:color="auto"/>
              <w:bottom w:val="single" w:sz="8" w:space="0" w:color="000000"/>
              <w:right w:val="single" w:sz="8" w:space="0" w:color="auto"/>
            </w:tcBorders>
            <w:vAlign w:val="center"/>
            <w:hideMark/>
          </w:tcPr>
          <w:p w:rsidR="004F0716" w:rsidRPr="004F0716" w:rsidRDefault="004F0716" w:rsidP="004F0716">
            <w:pPr>
              <w:spacing w:after="0" w:line="240" w:lineRule="auto"/>
              <w:rPr>
                <w:rFonts w:ascii="Calibri" w:eastAsia="Times New Roman" w:hAnsi="Calibri" w:cs="Calibri"/>
                <w:b/>
                <w:bCs/>
                <w:color w:val="000000"/>
                <w:sz w:val="16"/>
                <w:szCs w:val="16"/>
                <w:lang w:eastAsia="tr-TR"/>
              </w:rPr>
            </w:pPr>
          </w:p>
        </w:tc>
        <w:tc>
          <w:tcPr>
            <w:tcW w:w="7229" w:type="dxa"/>
            <w:tcBorders>
              <w:top w:val="nil"/>
              <w:left w:val="nil"/>
              <w:bottom w:val="nil"/>
              <w:right w:val="single" w:sz="8" w:space="0" w:color="auto"/>
            </w:tcBorders>
            <w:shd w:val="clear" w:color="auto" w:fill="auto"/>
            <w:vAlign w:val="center"/>
            <w:hideMark/>
          </w:tcPr>
          <w:p w:rsidR="004F0716" w:rsidRPr="004F0716" w:rsidRDefault="004F0716" w:rsidP="004F0716">
            <w:pPr>
              <w:spacing w:after="0" w:line="240" w:lineRule="auto"/>
              <w:rPr>
                <w:rFonts w:ascii="Calibri" w:eastAsia="Times New Roman" w:hAnsi="Calibri" w:cs="Calibri"/>
                <w:color w:val="000000"/>
                <w:sz w:val="16"/>
                <w:szCs w:val="16"/>
                <w:lang w:eastAsia="tr-TR"/>
              </w:rPr>
            </w:pPr>
            <w:r w:rsidRPr="004F0716">
              <w:rPr>
                <w:rFonts w:ascii="Calibri" w:eastAsia="Times New Roman" w:hAnsi="Calibri" w:cs="Calibri"/>
                <w:color w:val="000000"/>
                <w:sz w:val="16"/>
                <w:szCs w:val="16"/>
                <w:lang w:eastAsia="tr-TR"/>
              </w:rPr>
              <w:t>2. Yılı ve Basın Yayın faaliyet raporlarını hazırlanması,</w:t>
            </w:r>
          </w:p>
        </w:tc>
      </w:tr>
      <w:tr w:rsidR="004F0716" w:rsidRPr="004F0716" w:rsidTr="004F0716">
        <w:trPr>
          <w:gridAfter w:val="1"/>
          <w:wAfter w:w="2186" w:type="dxa"/>
          <w:trHeight w:val="450"/>
        </w:trPr>
        <w:tc>
          <w:tcPr>
            <w:tcW w:w="3261" w:type="dxa"/>
            <w:vMerge/>
            <w:tcBorders>
              <w:top w:val="single" w:sz="8" w:space="0" w:color="auto"/>
              <w:left w:val="single" w:sz="8" w:space="0" w:color="auto"/>
              <w:bottom w:val="single" w:sz="8" w:space="0" w:color="000000"/>
              <w:right w:val="single" w:sz="8" w:space="0" w:color="auto"/>
            </w:tcBorders>
            <w:vAlign w:val="center"/>
            <w:hideMark/>
          </w:tcPr>
          <w:p w:rsidR="004F0716" w:rsidRPr="004F0716" w:rsidRDefault="004F0716" w:rsidP="004F0716">
            <w:pPr>
              <w:spacing w:after="0" w:line="240" w:lineRule="auto"/>
              <w:rPr>
                <w:rFonts w:ascii="Calibri" w:eastAsia="Times New Roman" w:hAnsi="Calibri" w:cs="Calibri"/>
                <w:b/>
                <w:bCs/>
                <w:color w:val="000000"/>
                <w:sz w:val="16"/>
                <w:szCs w:val="16"/>
                <w:lang w:eastAsia="tr-TR"/>
              </w:rPr>
            </w:pPr>
          </w:p>
        </w:tc>
        <w:tc>
          <w:tcPr>
            <w:tcW w:w="7229" w:type="dxa"/>
            <w:tcBorders>
              <w:top w:val="nil"/>
              <w:left w:val="nil"/>
              <w:bottom w:val="nil"/>
              <w:right w:val="single" w:sz="8" w:space="0" w:color="auto"/>
            </w:tcBorders>
            <w:shd w:val="clear" w:color="auto" w:fill="auto"/>
            <w:vAlign w:val="center"/>
            <w:hideMark/>
          </w:tcPr>
          <w:p w:rsidR="004F0716" w:rsidRPr="004F0716" w:rsidRDefault="004F0716" w:rsidP="004F0716">
            <w:pPr>
              <w:spacing w:after="0" w:line="240" w:lineRule="auto"/>
              <w:rPr>
                <w:rFonts w:ascii="Calibri" w:eastAsia="Times New Roman" w:hAnsi="Calibri" w:cs="Calibri"/>
                <w:color w:val="000000"/>
                <w:sz w:val="16"/>
                <w:szCs w:val="16"/>
                <w:lang w:eastAsia="tr-TR"/>
              </w:rPr>
            </w:pPr>
            <w:r w:rsidRPr="004F0716">
              <w:rPr>
                <w:rFonts w:ascii="Calibri" w:eastAsia="Times New Roman" w:hAnsi="Calibri" w:cs="Calibri"/>
                <w:color w:val="000000"/>
                <w:sz w:val="16"/>
                <w:szCs w:val="16"/>
                <w:lang w:eastAsia="tr-TR"/>
              </w:rPr>
              <w:t>3. Kurumsal değerlendirme kapsamında yapılan çalışmaların (Performans göstergeleri, özdeğerlendirme raporları, ADEK raporları, memnuniyet anketleri gibi) yürütülmesi,</w:t>
            </w:r>
          </w:p>
        </w:tc>
      </w:tr>
      <w:tr w:rsidR="004F0716" w:rsidRPr="004F0716" w:rsidTr="004F0716">
        <w:trPr>
          <w:gridAfter w:val="1"/>
          <w:wAfter w:w="2186" w:type="dxa"/>
          <w:trHeight w:val="300"/>
        </w:trPr>
        <w:tc>
          <w:tcPr>
            <w:tcW w:w="3261" w:type="dxa"/>
            <w:vMerge/>
            <w:tcBorders>
              <w:top w:val="single" w:sz="8" w:space="0" w:color="auto"/>
              <w:left w:val="single" w:sz="8" w:space="0" w:color="auto"/>
              <w:bottom w:val="single" w:sz="8" w:space="0" w:color="000000"/>
              <w:right w:val="single" w:sz="8" w:space="0" w:color="auto"/>
            </w:tcBorders>
            <w:vAlign w:val="center"/>
            <w:hideMark/>
          </w:tcPr>
          <w:p w:rsidR="004F0716" w:rsidRPr="004F0716" w:rsidRDefault="004F0716" w:rsidP="004F0716">
            <w:pPr>
              <w:spacing w:after="0" w:line="240" w:lineRule="auto"/>
              <w:rPr>
                <w:rFonts w:ascii="Calibri" w:eastAsia="Times New Roman" w:hAnsi="Calibri" w:cs="Calibri"/>
                <w:b/>
                <w:bCs/>
                <w:color w:val="000000"/>
                <w:sz w:val="16"/>
                <w:szCs w:val="16"/>
                <w:lang w:eastAsia="tr-TR"/>
              </w:rPr>
            </w:pPr>
          </w:p>
        </w:tc>
        <w:tc>
          <w:tcPr>
            <w:tcW w:w="7229" w:type="dxa"/>
            <w:tcBorders>
              <w:top w:val="nil"/>
              <w:left w:val="nil"/>
              <w:bottom w:val="nil"/>
              <w:right w:val="single" w:sz="8" w:space="0" w:color="auto"/>
            </w:tcBorders>
            <w:shd w:val="clear" w:color="auto" w:fill="auto"/>
            <w:vAlign w:val="center"/>
            <w:hideMark/>
          </w:tcPr>
          <w:p w:rsidR="004F0716" w:rsidRPr="004F0716" w:rsidRDefault="004F0716" w:rsidP="004F0716">
            <w:pPr>
              <w:spacing w:after="0" w:line="240" w:lineRule="auto"/>
              <w:rPr>
                <w:rFonts w:ascii="Calibri" w:eastAsia="Times New Roman" w:hAnsi="Calibri" w:cs="Calibri"/>
                <w:color w:val="000000"/>
                <w:sz w:val="16"/>
                <w:szCs w:val="16"/>
                <w:lang w:eastAsia="tr-TR"/>
              </w:rPr>
            </w:pPr>
            <w:r w:rsidRPr="004F0716">
              <w:rPr>
                <w:rFonts w:ascii="Calibri" w:eastAsia="Times New Roman" w:hAnsi="Calibri" w:cs="Calibri"/>
                <w:color w:val="000000"/>
                <w:sz w:val="16"/>
                <w:szCs w:val="16"/>
                <w:lang w:eastAsia="tr-TR"/>
              </w:rPr>
              <w:t>4. Stratejik Planın hazırlanması ve revize edilmesi işlerinin yürütülmesi,</w:t>
            </w:r>
          </w:p>
        </w:tc>
      </w:tr>
      <w:tr w:rsidR="004F0716" w:rsidRPr="004F0716" w:rsidTr="004F0716">
        <w:trPr>
          <w:gridAfter w:val="1"/>
          <w:wAfter w:w="2186" w:type="dxa"/>
          <w:trHeight w:val="300"/>
        </w:trPr>
        <w:tc>
          <w:tcPr>
            <w:tcW w:w="3261" w:type="dxa"/>
            <w:vMerge/>
            <w:tcBorders>
              <w:top w:val="single" w:sz="8" w:space="0" w:color="auto"/>
              <w:left w:val="single" w:sz="8" w:space="0" w:color="auto"/>
              <w:bottom w:val="single" w:sz="8" w:space="0" w:color="000000"/>
              <w:right w:val="single" w:sz="8" w:space="0" w:color="auto"/>
            </w:tcBorders>
            <w:vAlign w:val="center"/>
            <w:hideMark/>
          </w:tcPr>
          <w:p w:rsidR="004F0716" w:rsidRPr="004F0716" w:rsidRDefault="004F0716" w:rsidP="004F0716">
            <w:pPr>
              <w:spacing w:after="0" w:line="240" w:lineRule="auto"/>
              <w:rPr>
                <w:rFonts w:ascii="Calibri" w:eastAsia="Times New Roman" w:hAnsi="Calibri" w:cs="Calibri"/>
                <w:b/>
                <w:bCs/>
                <w:color w:val="000000"/>
                <w:sz w:val="16"/>
                <w:szCs w:val="16"/>
                <w:lang w:eastAsia="tr-TR"/>
              </w:rPr>
            </w:pPr>
          </w:p>
        </w:tc>
        <w:tc>
          <w:tcPr>
            <w:tcW w:w="7229" w:type="dxa"/>
            <w:tcBorders>
              <w:top w:val="nil"/>
              <w:left w:val="nil"/>
              <w:bottom w:val="nil"/>
              <w:right w:val="single" w:sz="8" w:space="0" w:color="auto"/>
            </w:tcBorders>
            <w:shd w:val="clear" w:color="auto" w:fill="auto"/>
            <w:vAlign w:val="center"/>
            <w:hideMark/>
          </w:tcPr>
          <w:p w:rsidR="004F0716" w:rsidRPr="004F0716" w:rsidRDefault="004F0716" w:rsidP="004F0716">
            <w:pPr>
              <w:spacing w:after="0" w:line="240" w:lineRule="auto"/>
              <w:rPr>
                <w:rFonts w:ascii="Calibri" w:eastAsia="Times New Roman" w:hAnsi="Calibri" w:cs="Calibri"/>
                <w:color w:val="000000"/>
                <w:sz w:val="16"/>
                <w:szCs w:val="16"/>
                <w:lang w:eastAsia="tr-TR"/>
              </w:rPr>
            </w:pPr>
            <w:r w:rsidRPr="004F0716">
              <w:rPr>
                <w:rFonts w:ascii="Calibri" w:eastAsia="Times New Roman" w:hAnsi="Calibri" w:cs="Calibri"/>
                <w:color w:val="000000"/>
                <w:sz w:val="16"/>
                <w:szCs w:val="16"/>
                <w:lang w:eastAsia="tr-TR"/>
              </w:rPr>
              <w:t>5. İstatistiksel rapor içeren taleplere ilişkin raporların hazırlanması, bağlı işlerin yürütülmesi,</w:t>
            </w:r>
          </w:p>
        </w:tc>
      </w:tr>
      <w:tr w:rsidR="004F0716" w:rsidRPr="004F0716" w:rsidTr="004F0716">
        <w:trPr>
          <w:gridAfter w:val="1"/>
          <w:wAfter w:w="2186" w:type="dxa"/>
          <w:trHeight w:val="300"/>
        </w:trPr>
        <w:tc>
          <w:tcPr>
            <w:tcW w:w="3261" w:type="dxa"/>
            <w:vMerge/>
            <w:tcBorders>
              <w:top w:val="single" w:sz="8" w:space="0" w:color="auto"/>
              <w:left w:val="single" w:sz="8" w:space="0" w:color="auto"/>
              <w:bottom w:val="single" w:sz="8" w:space="0" w:color="000000"/>
              <w:right w:val="single" w:sz="8" w:space="0" w:color="auto"/>
            </w:tcBorders>
            <w:vAlign w:val="center"/>
            <w:hideMark/>
          </w:tcPr>
          <w:p w:rsidR="004F0716" w:rsidRPr="004F0716" w:rsidRDefault="004F0716" w:rsidP="004F0716">
            <w:pPr>
              <w:spacing w:after="0" w:line="240" w:lineRule="auto"/>
              <w:rPr>
                <w:rFonts w:ascii="Calibri" w:eastAsia="Times New Roman" w:hAnsi="Calibri" w:cs="Calibri"/>
                <w:b/>
                <w:bCs/>
                <w:color w:val="000000"/>
                <w:sz w:val="16"/>
                <w:szCs w:val="16"/>
                <w:lang w:eastAsia="tr-TR"/>
              </w:rPr>
            </w:pPr>
          </w:p>
        </w:tc>
        <w:tc>
          <w:tcPr>
            <w:tcW w:w="7229" w:type="dxa"/>
            <w:tcBorders>
              <w:top w:val="nil"/>
              <w:left w:val="nil"/>
              <w:bottom w:val="nil"/>
              <w:right w:val="single" w:sz="8" w:space="0" w:color="auto"/>
            </w:tcBorders>
            <w:shd w:val="clear" w:color="auto" w:fill="auto"/>
            <w:vAlign w:val="center"/>
            <w:hideMark/>
          </w:tcPr>
          <w:p w:rsidR="004F0716" w:rsidRPr="004F0716" w:rsidRDefault="004F0716" w:rsidP="004F0716">
            <w:pPr>
              <w:spacing w:after="0" w:line="240" w:lineRule="auto"/>
              <w:rPr>
                <w:rFonts w:ascii="Calibri" w:eastAsia="Times New Roman" w:hAnsi="Calibri" w:cs="Calibri"/>
                <w:color w:val="000000"/>
                <w:sz w:val="16"/>
                <w:szCs w:val="16"/>
                <w:lang w:eastAsia="tr-TR"/>
              </w:rPr>
            </w:pPr>
            <w:r w:rsidRPr="004F0716">
              <w:rPr>
                <w:rFonts w:ascii="Calibri" w:eastAsia="Times New Roman" w:hAnsi="Calibri" w:cs="Calibri"/>
                <w:color w:val="000000"/>
                <w:sz w:val="16"/>
                <w:szCs w:val="16"/>
                <w:lang w:eastAsia="tr-TR"/>
              </w:rPr>
              <w:t>6. Başkanlık ve birimlerimizin kırtasiye ve demirbaş ihtiyaçları ile ilgili işlemlerin yürütülmesi ve takibi,</w:t>
            </w:r>
          </w:p>
        </w:tc>
      </w:tr>
      <w:tr w:rsidR="004F0716" w:rsidRPr="004F0716" w:rsidTr="004F0716">
        <w:trPr>
          <w:gridAfter w:val="1"/>
          <w:wAfter w:w="2186" w:type="dxa"/>
          <w:trHeight w:val="300"/>
        </w:trPr>
        <w:tc>
          <w:tcPr>
            <w:tcW w:w="3261" w:type="dxa"/>
            <w:vMerge/>
            <w:tcBorders>
              <w:top w:val="single" w:sz="8" w:space="0" w:color="auto"/>
              <w:left w:val="single" w:sz="8" w:space="0" w:color="auto"/>
              <w:bottom w:val="single" w:sz="8" w:space="0" w:color="000000"/>
              <w:right w:val="single" w:sz="8" w:space="0" w:color="auto"/>
            </w:tcBorders>
            <w:vAlign w:val="center"/>
            <w:hideMark/>
          </w:tcPr>
          <w:p w:rsidR="004F0716" w:rsidRPr="004F0716" w:rsidRDefault="004F0716" w:rsidP="004F0716">
            <w:pPr>
              <w:spacing w:after="0" w:line="240" w:lineRule="auto"/>
              <w:rPr>
                <w:rFonts w:ascii="Calibri" w:eastAsia="Times New Roman" w:hAnsi="Calibri" w:cs="Calibri"/>
                <w:b/>
                <w:bCs/>
                <w:color w:val="000000"/>
                <w:sz w:val="16"/>
                <w:szCs w:val="16"/>
                <w:lang w:eastAsia="tr-TR"/>
              </w:rPr>
            </w:pPr>
          </w:p>
        </w:tc>
        <w:tc>
          <w:tcPr>
            <w:tcW w:w="7229" w:type="dxa"/>
            <w:tcBorders>
              <w:top w:val="nil"/>
              <w:left w:val="nil"/>
              <w:bottom w:val="nil"/>
              <w:right w:val="single" w:sz="8" w:space="0" w:color="auto"/>
            </w:tcBorders>
            <w:shd w:val="clear" w:color="auto" w:fill="auto"/>
            <w:vAlign w:val="center"/>
            <w:hideMark/>
          </w:tcPr>
          <w:p w:rsidR="004F0716" w:rsidRPr="004F0716" w:rsidRDefault="004F0716" w:rsidP="004F0716">
            <w:pPr>
              <w:spacing w:after="0" w:line="240" w:lineRule="auto"/>
              <w:rPr>
                <w:rFonts w:ascii="Calibri" w:eastAsia="Times New Roman" w:hAnsi="Calibri" w:cs="Calibri"/>
                <w:color w:val="000000"/>
                <w:sz w:val="16"/>
                <w:szCs w:val="16"/>
                <w:lang w:eastAsia="tr-TR"/>
              </w:rPr>
            </w:pPr>
            <w:r w:rsidRPr="004F0716">
              <w:rPr>
                <w:rFonts w:ascii="Calibri" w:eastAsia="Times New Roman" w:hAnsi="Calibri" w:cs="Calibri"/>
                <w:color w:val="000000"/>
                <w:sz w:val="16"/>
                <w:szCs w:val="16"/>
                <w:lang w:eastAsia="tr-TR"/>
              </w:rPr>
              <w:t>7. Başkanlığa ait web mail adresinin güncel kontrol ve cevabi işlemlerinin yürütülmesi,</w:t>
            </w:r>
          </w:p>
        </w:tc>
      </w:tr>
      <w:tr w:rsidR="004F0716" w:rsidRPr="004F0716" w:rsidTr="004F0716">
        <w:trPr>
          <w:gridAfter w:val="1"/>
          <w:wAfter w:w="2186" w:type="dxa"/>
          <w:trHeight w:val="300"/>
        </w:trPr>
        <w:tc>
          <w:tcPr>
            <w:tcW w:w="3261" w:type="dxa"/>
            <w:vMerge/>
            <w:tcBorders>
              <w:top w:val="single" w:sz="8" w:space="0" w:color="auto"/>
              <w:left w:val="single" w:sz="8" w:space="0" w:color="auto"/>
              <w:bottom w:val="single" w:sz="8" w:space="0" w:color="000000"/>
              <w:right w:val="single" w:sz="8" w:space="0" w:color="auto"/>
            </w:tcBorders>
            <w:vAlign w:val="center"/>
            <w:hideMark/>
          </w:tcPr>
          <w:p w:rsidR="004F0716" w:rsidRPr="004F0716" w:rsidRDefault="004F0716" w:rsidP="004F0716">
            <w:pPr>
              <w:spacing w:after="0" w:line="240" w:lineRule="auto"/>
              <w:rPr>
                <w:rFonts w:ascii="Calibri" w:eastAsia="Times New Roman" w:hAnsi="Calibri" w:cs="Calibri"/>
                <w:b/>
                <w:bCs/>
                <w:color w:val="000000"/>
                <w:sz w:val="16"/>
                <w:szCs w:val="16"/>
                <w:lang w:eastAsia="tr-TR"/>
              </w:rPr>
            </w:pPr>
          </w:p>
        </w:tc>
        <w:tc>
          <w:tcPr>
            <w:tcW w:w="7229" w:type="dxa"/>
            <w:tcBorders>
              <w:top w:val="nil"/>
              <w:left w:val="nil"/>
              <w:bottom w:val="nil"/>
              <w:right w:val="single" w:sz="8" w:space="0" w:color="auto"/>
            </w:tcBorders>
            <w:shd w:val="clear" w:color="auto" w:fill="auto"/>
            <w:vAlign w:val="center"/>
            <w:hideMark/>
          </w:tcPr>
          <w:p w:rsidR="004F0716" w:rsidRPr="004F0716" w:rsidRDefault="004F0716" w:rsidP="004F0716">
            <w:pPr>
              <w:spacing w:after="0" w:line="240" w:lineRule="auto"/>
              <w:rPr>
                <w:rFonts w:ascii="Calibri" w:eastAsia="Times New Roman" w:hAnsi="Calibri" w:cs="Calibri"/>
                <w:color w:val="000000"/>
                <w:sz w:val="16"/>
                <w:szCs w:val="16"/>
                <w:lang w:eastAsia="tr-TR"/>
              </w:rPr>
            </w:pPr>
            <w:r w:rsidRPr="004F0716">
              <w:rPr>
                <w:rFonts w:ascii="Calibri" w:eastAsia="Times New Roman" w:hAnsi="Calibri" w:cs="Calibri"/>
                <w:color w:val="000000"/>
                <w:sz w:val="16"/>
                <w:szCs w:val="16"/>
                <w:lang w:eastAsia="tr-TR"/>
              </w:rPr>
              <w:t>8. Öğrenci kayıt işlemlerini yapmak,</w:t>
            </w:r>
          </w:p>
        </w:tc>
      </w:tr>
      <w:tr w:rsidR="004F0716" w:rsidRPr="004F0716" w:rsidTr="004F0716">
        <w:trPr>
          <w:gridAfter w:val="1"/>
          <w:wAfter w:w="2186" w:type="dxa"/>
          <w:trHeight w:val="300"/>
        </w:trPr>
        <w:tc>
          <w:tcPr>
            <w:tcW w:w="3261" w:type="dxa"/>
            <w:vMerge/>
            <w:tcBorders>
              <w:top w:val="single" w:sz="8" w:space="0" w:color="auto"/>
              <w:left w:val="single" w:sz="8" w:space="0" w:color="auto"/>
              <w:bottom w:val="single" w:sz="8" w:space="0" w:color="000000"/>
              <w:right w:val="single" w:sz="8" w:space="0" w:color="auto"/>
            </w:tcBorders>
            <w:vAlign w:val="center"/>
            <w:hideMark/>
          </w:tcPr>
          <w:p w:rsidR="004F0716" w:rsidRPr="004F0716" w:rsidRDefault="004F0716" w:rsidP="004F0716">
            <w:pPr>
              <w:spacing w:after="0" w:line="240" w:lineRule="auto"/>
              <w:rPr>
                <w:rFonts w:ascii="Calibri" w:eastAsia="Times New Roman" w:hAnsi="Calibri" w:cs="Calibri"/>
                <w:b/>
                <w:bCs/>
                <w:color w:val="000000"/>
                <w:sz w:val="16"/>
                <w:szCs w:val="16"/>
                <w:lang w:eastAsia="tr-TR"/>
              </w:rPr>
            </w:pPr>
          </w:p>
        </w:tc>
        <w:tc>
          <w:tcPr>
            <w:tcW w:w="7229" w:type="dxa"/>
            <w:tcBorders>
              <w:top w:val="nil"/>
              <w:left w:val="nil"/>
              <w:bottom w:val="nil"/>
              <w:right w:val="single" w:sz="8" w:space="0" w:color="auto"/>
            </w:tcBorders>
            <w:shd w:val="clear" w:color="auto" w:fill="auto"/>
            <w:vAlign w:val="center"/>
            <w:hideMark/>
          </w:tcPr>
          <w:p w:rsidR="004F0716" w:rsidRPr="004F0716" w:rsidRDefault="004F0716" w:rsidP="004F0716">
            <w:pPr>
              <w:spacing w:after="0" w:line="240" w:lineRule="auto"/>
              <w:rPr>
                <w:rFonts w:ascii="Calibri" w:eastAsia="Times New Roman" w:hAnsi="Calibri" w:cs="Calibri"/>
                <w:color w:val="000000"/>
                <w:sz w:val="16"/>
                <w:szCs w:val="16"/>
                <w:lang w:eastAsia="tr-TR"/>
              </w:rPr>
            </w:pPr>
            <w:r w:rsidRPr="004F0716">
              <w:rPr>
                <w:rFonts w:ascii="Calibri" w:eastAsia="Times New Roman" w:hAnsi="Calibri" w:cs="Calibri"/>
                <w:color w:val="000000"/>
                <w:sz w:val="16"/>
                <w:szCs w:val="16"/>
                <w:lang w:eastAsia="tr-TR"/>
              </w:rPr>
              <w:t>9. Üniversite Yönetim Kurulunda görüşülmesi gereken konulara ait yazışmaların takibi ve yürütülmesi,</w:t>
            </w:r>
          </w:p>
        </w:tc>
      </w:tr>
      <w:tr w:rsidR="004F0716" w:rsidRPr="004F0716" w:rsidTr="004F0716">
        <w:trPr>
          <w:gridAfter w:val="1"/>
          <w:wAfter w:w="2186" w:type="dxa"/>
          <w:trHeight w:val="300"/>
        </w:trPr>
        <w:tc>
          <w:tcPr>
            <w:tcW w:w="3261" w:type="dxa"/>
            <w:vMerge/>
            <w:tcBorders>
              <w:top w:val="single" w:sz="8" w:space="0" w:color="auto"/>
              <w:left w:val="single" w:sz="8" w:space="0" w:color="auto"/>
              <w:bottom w:val="single" w:sz="8" w:space="0" w:color="000000"/>
              <w:right w:val="single" w:sz="8" w:space="0" w:color="auto"/>
            </w:tcBorders>
            <w:vAlign w:val="center"/>
            <w:hideMark/>
          </w:tcPr>
          <w:p w:rsidR="004F0716" w:rsidRPr="004F0716" w:rsidRDefault="004F0716" w:rsidP="004F0716">
            <w:pPr>
              <w:spacing w:after="0" w:line="240" w:lineRule="auto"/>
              <w:rPr>
                <w:rFonts w:ascii="Calibri" w:eastAsia="Times New Roman" w:hAnsi="Calibri" w:cs="Calibri"/>
                <w:b/>
                <w:bCs/>
                <w:color w:val="000000"/>
                <w:sz w:val="16"/>
                <w:szCs w:val="16"/>
                <w:lang w:eastAsia="tr-TR"/>
              </w:rPr>
            </w:pPr>
          </w:p>
        </w:tc>
        <w:tc>
          <w:tcPr>
            <w:tcW w:w="7229" w:type="dxa"/>
            <w:tcBorders>
              <w:top w:val="nil"/>
              <w:left w:val="nil"/>
              <w:bottom w:val="nil"/>
              <w:right w:val="single" w:sz="8" w:space="0" w:color="auto"/>
            </w:tcBorders>
            <w:shd w:val="clear" w:color="auto" w:fill="auto"/>
            <w:vAlign w:val="center"/>
            <w:hideMark/>
          </w:tcPr>
          <w:p w:rsidR="004F0716" w:rsidRPr="004F0716" w:rsidRDefault="004F0716" w:rsidP="004F0716">
            <w:pPr>
              <w:spacing w:after="0" w:line="240" w:lineRule="auto"/>
              <w:rPr>
                <w:rFonts w:ascii="Calibri" w:eastAsia="Times New Roman" w:hAnsi="Calibri" w:cs="Calibri"/>
                <w:color w:val="000000"/>
                <w:sz w:val="16"/>
                <w:szCs w:val="16"/>
                <w:lang w:eastAsia="tr-TR"/>
              </w:rPr>
            </w:pPr>
            <w:r w:rsidRPr="004F0716">
              <w:rPr>
                <w:rFonts w:ascii="Calibri" w:eastAsia="Times New Roman" w:hAnsi="Calibri" w:cs="Calibri"/>
                <w:color w:val="000000"/>
                <w:sz w:val="16"/>
                <w:szCs w:val="16"/>
                <w:lang w:eastAsia="tr-TR"/>
              </w:rPr>
              <w:t>10. EBYS üzerinden tarafına paraf olunan işlerin yürütülmesi, takibi, sonlandırılması ve dosyalanması,</w:t>
            </w:r>
          </w:p>
        </w:tc>
      </w:tr>
      <w:tr w:rsidR="004F0716" w:rsidRPr="004F0716" w:rsidTr="004F0716">
        <w:trPr>
          <w:gridAfter w:val="1"/>
          <w:wAfter w:w="2186" w:type="dxa"/>
          <w:trHeight w:val="300"/>
        </w:trPr>
        <w:tc>
          <w:tcPr>
            <w:tcW w:w="3261" w:type="dxa"/>
            <w:vMerge/>
            <w:tcBorders>
              <w:top w:val="single" w:sz="8" w:space="0" w:color="auto"/>
              <w:left w:val="single" w:sz="8" w:space="0" w:color="auto"/>
              <w:bottom w:val="single" w:sz="8" w:space="0" w:color="000000"/>
              <w:right w:val="single" w:sz="8" w:space="0" w:color="auto"/>
            </w:tcBorders>
            <w:vAlign w:val="center"/>
            <w:hideMark/>
          </w:tcPr>
          <w:p w:rsidR="004F0716" w:rsidRPr="004F0716" w:rsidRDefault="004F0716" w:rsidP="004F0716">
            <w:pPr>
              <w:spacing w:after="0" w:line="240" w:lineRule="auto"/>
              <w:rPr>
                <w:rFonts w:ascii="Calibri" w:eastAsia="Times New Roman" w:hAnsi="Calibri" w:cs="Calibri"/>
                <w:b/>
                <w:bCs/>
                <w:color w:val="000000"/>
                <w:sz w:val="16"/>
                <w:szCs w:val="16"/>
                <w:lang w:eastAsia="tr-TR"/>
              </w:rPr>
            </w:pPr>
          </w:p>
        </w:tc>
        <w:tc>
          <w:tcPr>
            <w:tcW w:w="7229" w:type="dxa"/>
            <w:tcBorders>
              <w:top w:val="nil"/>
              <w:left w:val="nil"/>
              <w:bottom w:val="nil"/>
              <w:right w:val="single" w:sz="8" w:space="0" w:color="auto"/>
            </w:tcBorders>
            <w:shd w:val="clear" w:color="auto" w:fill="auto"/>
            <w:vAlign w:val="center"/>
            <w:hideMark/>
          </w:tcPr>
          <w:p w:rsidR="004F0716" w:rsidRPr="004F0716" w:rsidRDefault="004F0716" w:rsidP="004F0716">
            <w:pPr>
              <w:spacing w:after="0" w:line="240" w:lineRule="auto"/>
              <w:rPr>
                <w:rFonts w:ascii="Calibri" w:eastAsia="Times New Roman" w:hAnsi="Calibri" w:cs="Calibri"/>
                <w:color w:val="000000"/>
                <w:sz w:val="16"/>
                <w:szCs w:val="16"/>
                <w:lang w:eastAsia="tr-TR"/>
              </w:rPr>
            </w:pPr>
            <w:r w:rsidRPr="004F0716">
              <w:rPr>
                <w:rFonts w:ascii="Calibri" w:eastAsia="Times New Roman" w:hAnsi="Calibri" w:cs="Calibri"/>
                <w:color w:val="000000"/>
                <w:sz w:val="16"/>
                <w:szCs w:val="16"/>
                <w:lang w:eastAsia="tr-TR"/>
              </w:rPr>
              <w:t>11. Başkanlığımız arşiv hizmetlerinin yürütülmesi, dosya planına göre yılı dosyaların hazırlanması,</w:t>
            </w:r>
          </w:p>
        </w:tc>
      </w:tr>
      <w:tr w:rsidR="004F0716" w:rsidRPr="004F0716" w:rsidTr="004F0716">
        <w:trPr>
          <w:gridAfter w:val="1"/>
          <w:wAfter w:w="2186" w:type="dxa"/>
          <w:trHeight w:val="300"/>
        </w:trPr>
        <w:tc>
          <w:tcPr>
            <w:tcW w:w="3261" w:type="dxa"/>
            <w:vMerge/>
            <w:tcBorders>
              <w:top w:val="single" w:sz="8" w:space="0" w:color="auto"/>
              <w:left w:val="single" w:sz="8" w:space="0" w:color="auto"/>
              <w:bottom w:val="single" w:sz="8" w:space="0" w:color="000000"/>
              <w:right w:val="single" w:sz="8" w:space="0" w:color="auto"/>
            </w:tcBorders>
            <w:vAlign w:val="center"/>
            <w:hideMark/>
          </w:tcPr>
          <w:p w:rsidR="004F0716" w:rsidRPr="004F0716" w:rsidRDefault="004F0716" w:rsidP="004F0716">
            <w:pPr>
              <w:spacing w:after="0" w:line="240" w:lineRule="auto"/>
              <w:rPr>
                <w:rFonts w:ascii="Calibri" w:eastAsia="Times New Roman" w:hAnsi="Calibri" w:cs="Calibri"/>
                <w:b/>
                <w:bCs/>
                <w:color w:val="000000"/>
                <w:sz w:val="16"/>
                <w:szCs w:val="16"/>
                <w:lang w:eastAsia="tr-TR"/>
              </w:rPr>
            </w:pPr>
          </w:p>
        </w:tc>
        <w:tc>
          <w:tcPr>
            <w:tcW w:w="7229" w:type="dxa"/>
            <w:tcBorders>
              <w:top w:val="nil"/>
              <w:left w:val="nil"/>
              <w:bottom w:val="nil"/>
              <w:right w:val="single" w:sz="8" w:space="0" w:color="auto"/>
            </w:tcBorders>
            <w:shd w:val="clear" w:color="auto" w:fill="auto"/>
            <w:vAlign w:val="center"/>
            <w:hideMark/>
          </w:tcPr>
          <w:p w:rsidR="004F0716" w:rsidRPr="004F0716" w:rsidRDefault="004F0716" w:rsidP="004F0716">
            <w:pPr>
              <w:spacing w:after="0" w:line="240" w:lineRule="auto"/>
              <w:rPr>
                <w:rFonts w:ascii="Calibri" w:eastAsia="Times New Roman" w:hAnsi="Calibri" w:cs="Calibri"/>
                <w:color w:val="000000"/>
                <w:sz w:val="16"/>
                <w:szCs w:val="16"/>
                <w:lang w:eastAsia="tr-TR"/>
              </w:rPr>
            </w:pPr>
            <w:r w:rsidRPr="004F0716">
              <w:rPr>
                <w:rFonts w:ascii="Calibri" w:eastAsia="Times New Roman" w:hAnsi="Calibri" w:cs="Calibri"/>
                <w:color w:val="000000"/>
                <w:sz w:val="16"/>
                <w:szCs w:val="16"/>
                <w:lang w:eastAsia="tr-TR"/>
              </w:rPr>
              <w:t>12.Akademik birimlerin KOSGEB Kurumuna yapmış olduğu başvurular ait tüm yazışmaların yapılması,</w:t>
            </w:r>
          </w:p>
        </w:tc>
      </w:tr>
      <w:tr w:rsidR="004F0716" w:rsidRPr="004F0716" w:rsidTr="004F0716">
        <w:trPr>
          <w:gridAfter w:val="1"/>
          <w:wAfter w:w="2186" w:type="dxa"/>
          <w:trHeight w:val="300"/>
        </w:trPr>
        <w:tc>
          <w:tcPr>
            <w:tcW w:w="3261" w:type="dxa"/>
            <w:vMerge/>
            <w:tcBorders>
              <w:top w:val="single" w:sz="8" w:space="0" w:color="auto"/>
              <w:left w:val="single" w:sz="8" w:space="0" w:color="auto"/>
              <w:bottom w:val="single" w:sz="8" w:space="0" w:color="000000"/>
              <w:right w:val="single" w:sz="8" w:space="0" w:color="auto"/>
            </w:tcBorders>
            <w:vAlign w:val="center"/>
            <w:hideMark/>
          </w:tcPr>
          <w:p w:rsidR="004F0716" w:rsidRPr="004F0716" w:rsidRDefault="004F0716" w:rsidP="004F0716">
            <w:pPr>
              <w:spacing w:after="0" w:line="240" w:lineRule="auto"/>
              <w:rPr>
                <w:rFonts w:ascii="Calibri" w:eastAsia="Times New Roman" w:hAnsi="Calibri" w:cs="Calibri"/>
                <w:b/>
                <w:bCs/>
                <w:color w:val="000000"/>
                <w:sz w:val="16"/>
                <w:szCs w:val="16"/>
                <w:lang w:eastAsia="tr-TR"/>
              </w:rPr>
            </w:pPr>
          </w:p>
        </w:tc>
        <w:tc>
          <w:tcPr>
            <w:tcW w:w="7229" w:type="dxa"/>
            <w:tcBorders>
              <w:top w:val="nil"/>
              <w:left w:val="nil"/>
              <w:bottom w:val="nil"/>
              <w:right w:val="single" w:sz="8" w:space="0" w:color="auto"/>
            </w:tcBorders>
            <w:shd w:val="clear" w:color="auto" w:fill="auto"/>
            <w:vAlign w:val="center"/>
            <w:hideMark/>
          </w:tcPr>
          <w:p w:rsidR="004F0716" w:rsidRPr="004F0716" w:rsidRDefault="004F0716" w:rsidP="004F0716">
            <w:pPr>
              <w:spacing w:after="0" w:line="240" w:lineRule="auto"/>
              <w:rPr>
                <w:rFonts w:ascii="Calibri" w:eastAsia="Times New Roman" w:hAnsi="Calibri" w:cs="Calibri"/>
                <w:color w:val="000000"/>
                <w:sz w:val="16"/>
                <w:szCs w:val="16"/>
                <w:lang w:eastAsia="tr-TR"/>
              </w:rPr>
            </w:pPr>
            <w:r w:rsidRPr="004F0716">
              <w:rPr>
                <w:rFonts w:ascii="Calibri" w:eastAsia="Times New Roman" w:hAnsi="Calibri" w:cs="Calibri"/>
                <w:color w:val="000000"/>
                <w:sz w:val="16"/>
                <w:szCs w:val="16"/>
                <w:lang w:eastAsia="tr-TR"/>
              </w:rPr>
              <w:t>13. MEKSİS Projesi kapsamında haftalık ders programlarının ilgili kurum Webserver'ına yüklenmesi,</w:t>
            </w:r>
          </w:p>
        </w:tc>
      </w:tr>
      <w:tr w:rsidR="004F0716" w:rsidRPr="004F0716" w:rsidTr="004F0716">
        <w:trPr>
          <w:gridAfter w:val="1"/>
          <w:wAfter w:w="2186" w:type="dxa"/>
          <w:trHeight w:val="450"/>
        </w:trPr>
        <w:tc>
          <w:tcPr>
            <w:tcW w:w="3261" w:type="dxa"/>
            <w:vMerge/>
            <w:tcBorders>
              <w:top w:val="single" w:sz="8" w:space="0" w:color="auto"/>
              <w:left w:val="single" w:sz="8" w:space="0" w:color="auto"/>
              <w:bottom w:val="single" w:sz="8" w:space="0" w:color="000000"/>
              <w:right w:val="single" w:sz="8" w:space="0" w:color="auto"/>
            </w:tcBorders>
            <w:vAlign w:val="center"/>
            <w:hideMark/>
          </w:tcPr>
          <w:p w:rsidR="004F0716" w:rsidRPr="004F0716" w:rsidRDefault="004F0716" w:rsidP="004F0716">
            <w:pPr>
              <w:spacing w:after="0" w:line="240" w:lineRule="auto"/>
              <w:rPr>
                <w:rFonts w:ascii="Calibri" w:eastAsia="Times New Roman" w:hAnsi="Calibri" w:cs="Calibri"/>
                <w:b/>
                <w:bCs/>
                <w:color w:val="000000"/>
                <w:sz w:val="16"/>
                <w:szCs w:val="16"/>
                <w:lang w:eastAsia="tr-TR"/>
              </w:rPr>
            </w:pPr>
          </w:p>
        </w:tc>
        <w:tc>
          <w:tcPr>
            <w:tcW w:w="7229" w:type="dxa"/>
            <w:tcBorders>
              <w:top w:val="nil"/>
              <w:left w:val="nil"/>
              <w:bottom w:val="nil"/>
              <w:right w:val="single" w:sz="8" w:space="0" w:color="auto"/>
            </w:tcBorders>
            <w:shd w:val="clear" w:color="auto" w:fill="auto"/>
            <w:vAlign w:val="center"/>
            <w:hideMark/>
          </w:tcPr>
          <w:p w:rsidR="004F0716" w:rsidRPr="004F0716" w:rsidRDefault="004F0716" w:rsidP="004F0716">
            <w:pPr>
              <w:spacing w:after="0" w:line="240" w:lineRule="auto"/>
              <w:rPr>
                <w:rFonts w:ascii="Calibri" w:eastAsia="Times New Roman" w:hAnsi="Calibri" w:cs="Calibri"/>
                <w:color w:val="000000"/>
                <w:sz w:val="16"/>
                <w:szCs w:val="16"/>
                <w:lang w:eastAsia="tr-TR"/>
              </w:rPr>
            </w:pPr>
            <w:r w:rsidRPr="004F0716">
              <w:rPr>
                <w:rFonts w:ascii="Calibri" w:eastAsia="Times New Roman" w:hAnsi="Calibri" w:cs="Calibri"/>
                <w:color w:val="000000"/>
                <w:sz w:val="16"/>
                <w:szCs w:val="16"/>
                <w:lang w:eastAsia="tr-TR"/>
              </w:rPr>
              <w:t>14. Görev alanına giren konularda, çalışma takviminde belirtilen işlerin zamanında ve eksiksiz bir biçimde yerine getirilmesini takip etmek,</w:t>
            </w:r>
          </w:p>
        </w:tc>
      </w:tr>
      <w:tr w:rsidR="004F0716" w:rsidRPr="004F0716" w:rsidTr="004F0716">
        <w:trPr>
          <w:gridAfter w:val="1"/>
          <w:wAfter w:w="2186" w:type="dxa"/>
          <w:trHeight w:val="300"/>
        </w:trPr>
        <w:tc>
          <w:tcPr>
            <w:tcW w:w="3261" w:type="dxa"/>
            <w:vMerge/>
            <w:tcBorders>
              <w:top w:val="single" w:sz="8" w:space="0" w:color="auto"/>
              <w:left w:val="single" w:sz="8" w:space="0" w:color="auto"/>
              <w:bottom w:val="single" w:sz="8" w:space="0" w:color="000000"/>
              <w:right w:val="single" w:sz="8" w:space="0" w:color="auto"/>
            </w:tcBorders>
            <w:vAlign w:val="center"/>
            <w:hideMark/>
          </w:tcPr>
          <w:p w:rsidR="004F0716" w:rsidRPr="004F0716" w:rsidRDefault="004F0716" w:rsidP="004F0716">
            <w:pPr>
              <w:spacing w:after="0" w:line="240" w:lineRule="auto"/>
              <w:rPr>
                <w:rFonts w:ascii="Calibri" w:eastAsia="Times New Roman" w:hAnsi="Calibri" w:cs="Calibri"/>
                <w:b/>
                <w:bCs/>
                <w:color w:val="000000"/>
                <w:sz w:val="16"/>
                <w:szCs w:val="16"/>
                <w:lang w:eastAsia="tr-TR"/>
              </w:rPr>
            </w:pPr>
          </w:p>
        </w:tc>
        <w:tc>
          <w:tcPr>
            <w:tcW w:w="7229" w:type="dxa"/>
            <w:tcBorders>
              <w:top w:val="nil"/>
              <w:left w:val="nil"/>
              <w:bottom w:val="nil"/>
              <w:right w:val="single" w:sz="8" w:space="0" w:color="auto"/>
            </w:tcBorders>
            <w:shd w:val="clear" w:color="auto" w:fill="auto"/>
            <w:vAlign w:val="center"/>
            <w:hideMark/>
          </w:tcPr>
          <w:p w:rsidR="004F0716" w:rsidRPr="004F0716" w:rsidRDefault="004F0716" w:rsidP="004F0716">
            <w:pPr>
              <w:spacing w:after="0" w:line="240" w:lineRule="auto"/>
              <w:rPr>
                <w:rFonts w:ascii="Calibri" w:eastAsia="Times New Roman" w:hAnsi="Calibri" w:cs="Calibri"/>
                <w:color w:val="000000"/>
                <w:sz w:val="16"/>
                <w:szCs w:val="16"/>
                <w:lang w:eastAsia="tr-TR"/>
              </w:rPr>
            </w:pPr>
            <w:r w:rsidRPr="004F0716">
              <w:rPr>
                <w:rFonts w:ascii="Calibri" w:eastAsia="Times New Roman" w:hAnsi="Calibri" w:cs="Calibri"/>
                <w:color w:val="000000"/>
                <w:sz w:val="16"/>
                <w:szCs w:val="16"/>
                <w:lang w:eastAsia="tr-TR"/>
              </w:rPr>
              <w:t>15. Üniversitemize yeni kayıt olacak öğrencilerin kayıtlarının düzenlenmesinde teknik destek sağlamak,</w:t>
            </w:r>
          </w:p>
        </w:tc>
      </w:tr>
      <w:tr w:rsidR="004F0716" w:rsidRPr="004F0716" w:rsidTr="004F0716">
        <w:trPr>
          <w:gridAfter w:val="1"/>
          <w:wAfter w:w="2186" w:type="dxa"/>
          <w:trHeight w:val="300"/>
        </w:trPr>
        <w:tc>
          <w:tcPr>
            <w:tcW w:w="3261" w:type="dxa"/>
            <w:vMerge/>
            <w:tcBorders>
              <w:top w:val="single" w:sz="8" w:space="0" w:color="auto"/>
              <w:left w:val="single" w:sz="8" w:space="0" w:color="auto"/>
              <w:bottom w:val="single" w:sz="8" w:space="0" w:color="000000"/>
              <w:right w:val="single" w:sz="8" w:space="0" w:color="auto"/>
            </w:tcBorders>
            <w:vAlign w:val="center"/>
            <w:hideMark/>
          </w:tcPr>
          <w:p w:rsidR="004F0716" w:rsidRPr="004F0716" w:rsidRDefault="004F0716" w:rsidP="004F0716">
            <w:pPr>
              <w:spacing w:after="0" w:line="240" w:lineRule="auto"/>
              <w:rPr>
                <w:rFonts w:ascii="Calibri" w:eastAsia="Times New Roman" w:hAnsi="Calibri" w:cs="Calibri"/>
                <w:b/>
                <w:bCs/>
                <w:color w:val="000000"/>
                <w:sz w:val="16"/>
                <w:szCs w:val="16"/>
                <w:lang w:eastAsia="tr-TR"/>
              </w:rPr>
            </w:pPr>
          </w:p>
        </w:tc>
        <w:tc>
          <w:tcPr>
            <w:tcW w:w="7229" w:type="dxa"/>
            <w:tcBorders>
              <w:top w:val="nil"/>
              <w:left w:val="nil"/>
              <w:bottom w:val="nil"/>
              <w:right w:val="single" w:sz="8" w:space="0" w:color="auto"/>
            </w:tcBorders>
            <w:shd w:val="clear" w:color="auto" w:fill="auto"/>
            <w:vAlign w:val="center"/>
            <w:hideMark/>
          </w:tcPr>
          <w:p w:rsidR="004F0716" w:rsidRPr="004F0716" w:rsidRDefault="004F0716" w:rsidP="004F0716">
            <w:pPr>
              <w:spacing w:after="0" w:line="240" w:lineRule="auto"/>
              <w:rPr>
                <w:rFonts w:ascii="Calibri" w:eastAsia="Times New Roman" w:hAnsi="Calibri" w:cs="Calibri"/>
                <w:color w:val="000000"/>
                <w:sz w:val="16"/>
                <w:szCs w:val="16"/>
                <w:lang w:eastAsia="tr-TR"/>
              </w:rPr>
            </w:pPr>
            <w:r w:rsidRPr="004F0716">
              <w:rPr>
                <w:rFonts w:ascii="Calibri" w:eastAsia="Times New Roman" w:hAnsi="Calibri" w:cs="Calibri"/>
                <w:color w:val="000000"/>
                <w:sz w:val="16"/>
                <w:szCs w:val="16"/>
                <w:lang w:eastAsia="tr-TR"/>
              </w:rPr>
              <w:t>16. Birimler tarafından belirlenen %10’a giren öğrencileri kontrol edilmesi,</w:t>
            </w:r>
          </w:p>
        </w:tc>
      </w:tr>
      <w:tr w:rsidR="004F0716" w:rsidRPr="004F0716" w:rsidTr="004F0716">
        <w:trPr>
          <w:gridAfter w:val="1"/>
          <w:wAfter w:w="2186" w:type="dxa"/>
          <w:trHeight w:val="300"/>
        </w:trPr>
        <w:tc>
          <w:tcPr>
            <w:tcW w:w="3261" w:type="dxa"/>
            <w:vMerge/>
            <w:tcBorders>
              <w:top w:val="single" w:sz="8" w:space="0" w:color="auto"/>
              <w:left w:val="single" w:sz="8" w:space="0" w:color="auto"/>
              <w:bottom w:val="single" w:sz="8" w:space="0" w:color="000000"/>
              <w:right w:val="single" w:sz="8" w:space="0" w:color="auto"/>
            </w:tcBorders>
            <w:vAlign w:val="center"/>
            <w:hideMark/>
          </w:tcPr>
          <w:p w:rsidR="004F0716" w:rsidRPr="004F0716" w:rsidRDefault="004F0716" w:rsidP="004F0716">
            <w:pPr>
              <w:spacing w:after="0" w:line="240" w:lineRule="auto"/>
              <w:rPr>
                <w:rFonts w:ascii="Calibri" w:eastAsia="Times New Roman" w:hAnsi="Calibri" w:cs="Calibri"/>
                <w:b/>
                <w:bCs/>
                <w:color w:val="000000"/>
                <w:sz w:val="16"/>
                <w:szCs w:val="16"/>
                <w:lang w:eastAsia="tr-TR"/>
              </w:rPr>
            </w:pPr>
          </w:p>
        </w:tc>
        <w:tc>
          <w:tcPr>
            <w:tcW w:w="7229" w:type="dxa"/>
            <w:tcBorders>
              <w:top w:val="nil"/>
              <w:left w:val="nil"/>
              <w:bottom w:val="nil"/>
              <w:right w:val="single" w:sz="8" w:space="0" w:color="auto"/>
            </w:tcBorders>
            <w:shd w:val="clear" w:color="auto" w:fill="auto"/>
            <w:vAlign w:val="center"/>
            <w:hideMark/>
          </w:tcPr>
          <w:p w:rsidR="004F0716" w:rsidRPr="004F0716" w:rsidRDefault="004F0716" w:rsidP="004F0716">
            <w:pPr>
              <w:spacing w:after="0" w:line="240" w:lineRule="auto"/>
              <w:rPr>
                <w:rFonts w:ascii="Calibri" w:eastAsia="Times New Roman" w:hAnsi="Calibri" w:cs="Calibri"/>
                <w:color w:val="000000"/>
                <w:sz w:val="16"/>
                <w:szCs w:val="16"/>
                <w:lang w:eastAsia="tr-TR"/>
              </w:rPr>
            </w:pPr>
            <w:r w:rsidRPr="004F0716">
              <w:rPr>
                <w:rFonts w:ascii="Calibri" w:eastAsia="Times New Roman" w:hAnsi="Calibri" w:cs="Calibri"/>
                <w:color w:val="000000"/>
                <w:sz w:val="16"/>
                <w:szCs w:val="16"/>
                <w:lang w:eastAsia="tr-TR"/>
              </w:rPr>
              <w:t>17. Kullanıcılara bilgi işlem hizmetleri(otomasyon sistemi) hakkında bilgi vermek,</w:t>
            </w:r>
          </w:p>
        </w:tc>
      </w:tr>
      <w:tr w:rsidR="004F0716" w:rsidRPr="004F0716" w:rsidTr="004F0716">
        <w:trPr>
          <w:gridAfter w:val="1"/>
          <w:wAfter w:w="2186" w:type="dxa"/>
          <w:trHeight w:val="300"/>
        </w:trPr>
        <w:tc>
          <w:tcPr>
            <w:tcW w:w="3261" w:type="dxa"/>
            <w:vMerge/>
            <w:tcBorders>
              <w:top w:val="single" w:sz="8" w:space="0" w:color="auto"/>
              <w:left w:val="single" w:sz="8" w:space="0" w:color="auto"/>
              <w:bottom w:val="single" w:sz="8" w:space="0" w:color="000000"/>
              <w:right w:val="single" w:sz="8" w:space="0" w:color="auto"/>
            </w:tcBorders>
            <w:vAlign w:val="center"/>
            <w:hideMark/>
          </w:tcPr>
          <w:p w:rsidR="004F0716" w:rsidRPr="004F0716" w:rsidRDefault="004F0716" w:rsidP="004F0716">
            <w:pPr>
              <w:spacing w:after="0" w:line="240" w:lineRule="auto"/>
              <w:rPr>
                <w:rFonts w:ascii="Calibri" w:eastAsia="Times New Roman" w:hAnsi="Calibri" w:cs="Calibri"/>
                <w:b/>
                <w:bCs/>
                <w:color w:val="000000"/>
                <w:sz w:val="16"/>
                <w:szCs w:val="16"/>
                <w:lang w:eastAsia="tr-TR"/>
              </w:rPr>
            </w:pPr>
          </w:p>
        </w:tc>
        <w:tc>
          <w:tcPr>
            <w:tcW w:w="7229" w:type="dxa"/>
            <w:tcBorders>
              <w:top w:val="nil"/>
              <w:left w:val="nil"/>
              <w:bottom w:val="nil"/>
              <w:right w:val="single" w:sz="8" w:space="0" w:color="auto"/>
            </w:tcBorders>
            <w:shd w:val="clear" w:color="auto" w:fill="auto"/>
            <w:vAlign w:val="center"/>
            <w:hideMark/>
          </w:tcPr>
          <w:p w:rsidR="004F0716" w:rsidRPr="004F0716" w:rsidRDefault="004F0716" w:rsidP="004F0716">
            <w:pPr>
              <w:spacing w:after="0" w:line="240" w:lineRule="auto"/>
              <w:rPr>
                <w:rFonts w:ascii="Calibri" w:eastAsia="Times New Roman" w:hAnsi="Calibri" w:cs="Calibri"/>
                <w:color w:val="000000"/>
                <w:sz w:val="16"/>
                <w:szCs w:val="16"/>
                <w:lang w:eastAsia="tr-TR"/>
              </w:rPr>
            </w:pPr>
            <w:r w:rsidRPr="004F0716">
              <w:rPr>
                <w:rFonts w:ascii="Calibri" w:eastAsia="Times New Roman" w:hAnsi="Calibri" w:cs="Calibri"/>
                <w:color w:val="000000"/>
                <w:sz w:val="16"/>
                <w:szCs w:val="16"/>
                <w:lang w:eastAsia="tr-TR"/>
              </w:rPr>
              <w:t>18. Yaz okulunda koordinatörlüğe teknik destek vermek,</w:t>
            </w:r>
          </w:p>
        </w:tc>
      </w:tr>
      <w:tr w:rsidR="004F0716" w:rsidRPr="004F0716" w:rsidTr="004F0716">
        <w:trPr>
          <w:gridAfter w:val="1"/>
          <w:wAfter w:w="2186" w:type="dxa"/>
          <w:trHeight w:val="300"/>
        </w:trPr>
        <w:tc>
          <w:tcPr>
            <w:tcW w:w="3261" w:type="dxa"/>
            <w:vMerge/>
            <w:tcBorders>
              <w:top w:val="single" w:sz="8" w:space="0" w:color="auto"/>
              <w:left w:val="single" w:sz="8" w:space="0" w:color="auto"/>
              <w:bottom w:val="single" w:sz="8" w:space="0" w:color="000000"/>
              <w:right w:val="single" w:sz="8" w:space="0" w:color="auto"/>
            </w:tcBorders>
            <w:vAlign w:val="center"/>
            <w:hideMark/>
          </w:tcPr>
          <w:p w:rsidR="004F0716" w:rsidRPr="004F0716" w:rsidRDefault="004F0716" w:rsidP="004F0716">
            <w:pPr>
              <w:spacing w:after="0" w:line="240" w:lineRule="auto"/>
              <w:rPr>
                <w:rFonts w:ascii="Calibri" w:eastAsia="Times New Roman" w:hAnsi="Calibri" w:cs="Calibri"/>
                <w:b/>
                <w:bCs/>
                <w:color w:val="000000"/>
                <w:sz w:val="16"/>
                <w:szCs w:val="16"/>
                <w:lang w:eastAsia="tr-TR"/>
              </w:rPr>
            </w:pPr>
          </w:p>
        </w:tc>
        <w:tc>
          <w:tcPr>
            <w:tcW w:w="7229" w:type="dxa"/>
            <w:tcBorders>
              <w:top w:val="nil"/>
              <w:left w:val="nil"/>
              <w:bottom w:val="nil"/>
              <w:right w:val="single" w:sz="8" w:space="0" w:color="auto"/>
            </w:tcBorders>
            <w:shd w:val="clear" w:color="auto" w:fill="auto"/>
            <w:vAlign w:val="center"/>
            <w:hideMark/>
          </w:tcPr>
          <w:p w:rsidR="004F0716" w:rsidRPr="004F0716" w:rsidRDefault="004F0716" w:rsidP="004F0716">
            <w:pPr>
              <w:spacing w:after="0" w:line="240" w:lineRule="auto"/>
              <w:rPr>
                <w:rFonts w:ascii="Calibri" w:eastAsia="Times New Roman" w:hAnsi="Calibri" w:cs="Calibri"/>
                <w:color w:val="000000"/>
                <w:sz w:val="16"/>
                <w:szCs w:val="16"/>
                <w:lang w:eastAsia="tr-TR"/>
              </w:rPr>
            </w:pPr>
            <w:r w:rsidRPr="004F0716">
              <w:rPr>
                <w:rFonts w:ascii="Calibri" w:eastAsia="Times New Roman" w:hAnsi="Calibri" w:cs="Calibri"/>
                <w:color w:val="000000"/>
                <w:sz w:val="16"/>
                <w:szCs w:val="16"/>
                <w:lang w:eastAsia="tr-TR"/>
              </w:rPr>
              <w:t>19. Paydaşlara, mevcut ve mezun öğrenciler ile ilgili değişik konularda bilgi vermek,</w:t>
            </w:r>
          </w:p>
        </w:tc>
      </w:tr>
      <w:tr w:rsidR="004F0716" w:rsidRPr="004F0716" w:rsidTr="004F0716">
        <w:trPr>
          <w:gridAfter w:val="1"/>
          <w:wAfter w:w="2186" w:type="dxa"/>
          <w:trHeight w:val="450"/>
        </w:trPr>
        <w:tc>
          <w:tcPr>
            <w:tcW w:w="3261" w:type="dxa"/>
            <w:vMerge/>
            <w:tcBorders>
              <w:top w:val="single" w:sz="8" w:space="0" w:color="auto"/>
              <w:left w:val="single" w:sz="8" w:space="0" w:color="auto"/>
              <w:bottom w:val="single" w:sz="8" w:space="0" w:color="000000"/>
              <w:right w:val="single" w:sz="8" w:space="0" w:color="auto"/>
            </w:tcBorders>
            <w:vAlign w:val="center"/>
            <w:hideMark/>
          </w:tcPr>
          <w:p w:rsidR="004F0716" w:rsidRPr="004F0716" w:rsidRDefault="004F0716" w:rsidP="004F0716">
            <w:pPr>
              <w:spacing w:after="0" w:line="240" w:lineRule="auto"/>
              <w:rPr>
                <w:rFonts w:ascii="Calibri" w:eastAsia="Times New Roman" w:hAnsi="Calibri" w:cs="Calibri"/>
                <w:b/>
                <w:bCs/>
                <w:color w:val="000000"/>
                <w:sz w:val="16"/>
                <w:szCs w:val="16"/>
                <w:lang w:eastAsia="tr-TR"/>
              </w:rPr>
            </w:pPr>
          </w:p>
        </w:tc>
        <w:tc>
          <w:tcPr>
            <w:tcW w:w="7229" w:type="dxa"/>
            <w:tcBorders>
              <w:top w:val="nil"/>
              <w:left w:val="nil"/>
              <w:bottom w:val="nil"/>
              <w:right w:val="single" w:sz="8" w:space="0" w:color="auto"/>
            </w:tcBorders>
            <w:shd w:val="clear" w:color="auto" w:fill="auto"/>
            <w:vAlign w:val="center"/>
            <w:hideMark/>
          </w:tcPr>
          <w:p w:rsidR="004F0716" w:rsidRPr="004F0716" w:rsidRDefault="004F0716" w:rsidP="004F0716">
            <w:pPr>
              <w:spacing w:after="0" w:line="240" w:lineRule="auto"/>
              <w:rPr>
                <w:rFonts w:ascii="Calibri" w:eastAsia="Times New Roman" w:hAnsi="Calibri" w:cs="Calibri"/>
                <w:color w:val="000000"/>
                <w:sz w:val="16"/>
                <w:szCs w:val="16"/>
                <w:lang w:eastAsia="tr-TR"/>
              </w:rPr>
            </w:pPr>
            <w:r w:rsidRPr="004F0716">
              <w:rPr>
                <w:rFonts w:ascii="Calibri" w:eastAsia="Times New Roman" w:hAnsi="Calibri" w:cs="Calibri"/>
                <w:color w:val="000000"/>
                <w:sz w:val="16"/>
                <w:szCs w:val="16"/>
                <w:lang w:eastAsia="tr-TR"/>
              </w:rPr>
              <w:t>20. Fakülte / enstitü / yüksekokul / devlet konservatuvarı ve meslek yüksekokullarının aylık program ve internet güncellemelerinin yapılarak OBİS sisteminin kullanıcı işlemlerinin takibini yapmak,</w:t>
            </w:r>
          </w:p>
        </w:tc>
      </w:tr>
      <w:tr w:rsidR="004F0716" w:rsidRPr="004F0716" w:rsidTr="004F0716">
        <w:trPr>
          <w:gridAfter w:val="1"/>
          <w:wAfter w:w="2186" w:type="dxa"/>
          <w:trHeight w:val="465"/>
        </w:trPr>
        <w:tc>
          <w:tcPr>
            <w:tcW w:w="3261" w:type="dxa"/>
            <w:vMerge/>
            <w:tcBorders>
              <w:top w:val="single" w:sz="8" w:space="0" w:color="auto"/>
              <w:left w:val="single" w:sz="8" w:space="0" w:color="auto"/>
              <w:bottom w:val="single" w:sz="8" w:space="0" w:color="000000"/>
              <w:right w:val="single" w:sz="8" w:space="0" w:color="auto"/>
            </w:tcBorders>
            <w:vAlign w:val="center"/>
            <w:hideMark/>
          </w:tcPr>
          <w:p w:rsidR="004F0716" w:rsidRPr="004F0716" w:rsidRDefault="004F0716" w:rsidP="004F0716">
            <w:pPr>
              <w:spacing w:after="0" w:line="240" w:lineRule="auto"/>
              <w:rPr>
                <w:rFonts w:ascii="Calibri" w:eastAsia="Times New Roman" w:hAnsi="Calibri" w:cs="Calibri"/>
                <w:b/>
                <w:bCs/>
                <w:color w:val="000000"/>
                <w:sz w:val="16"/>
                <w:szCs w:val="16"/>
                <w:lang w:eastAsia="tr-TR"/>
              </w:rPr>
            </w:pPr>
          </w:p>
        </w:tc>
        <w:tc>
          <w:tcPr>
            <w:tcW w:w="7229" w:type="dxa"/>
            <w:tcBorders>
              <w:top w:val="nil"/>
              <w:left w:val="nil"/>
              <w:bottom w:val="single" w:sz="8" w:space="0" w:color="auto"/>
              <w:right w:val="single" w:sz="8" w:space="0" w:color="auto"/>
            </w:tcBorders>
            <w:shd w:val="clear" w:color="auto" w:fill="auto"/>
            <w:vAlign w:val="center"/>
            <w:hideMark/>
          </w:tcPr>
          <w:p w:rsidR="004F0716" w:rsidRPr="004F0716" w:rsidRDefault="004F0716" w:rsidP="004F0716">
            <w:pPr>
              <w:spacing w:after="0" w:line="240" w:lineRule="auto"/>
              <w:rPr>
                <w:rFonts w:ascii="Calibri" w:eastAsia="Times New Roman" w:hAnsi="Calibri" w:cs="Calibri"/>
                <w:color w:val="000000"/>
                <w:sz w:val="16"/>
                <w:szCs w:val="16"/>
                <w:lang w:eastAsia="tr-TR"/>
              </w:rPr>
            </w:pPr>
            <w:r w:rsidRPr="004F0716">
              <w:rPr>
                <w:rFonts w:ascii="Calibri" w:eastAsia="Times New Roman" w:hAnsi="Calibri" w:cs="Calibri"/>
                <w:color w:val="000000"/>
                <w:sz w:val="16"/>
                <w:szCs w:val="16"/>
                <w:lang w:eastAsia="tr-TR"/>
              </w:rPr>
              <w:t>21. Üniversitemiz personelin, öğretim elemanlarının kullandıkları OBİS programının takibi ve öğretim elemanlarına teknik destek vermek,</w:t>
            </w:r>
          </w:p>
        </w:tc>
      </w:tr>
    </w:tbl>
    <w:p w:rsidR="004F0716" w:rsidRDefault="004F0716" w:rsidP="0040116C">
      <w:pPr>
        <w:spacing w:after="0" w:line="240" w:lineRule="auto"/>
        <w:rPr>
          <w:rFonts w:eastAsia="Times New Roman" w:cstheme="minorHAnsi"/>
          <w:color w:val="000000"/>
          <w:sz w:val="16"/>
          <w:szCs w:val="16"/>
          <w:lang w:eastAsia="tr-TR"/>
        </w:rPr>
      </w:pPr>
    </w:p>
    <w:p w:rsidR="004F0716" w:rsidRPr="0040116C" w:rsidRDefault="004F0716" w:rsidP="0040116C">
      <w:pPr>
        <w:tabs>
          <w:tab w:val="left" w:pos="2560"/>
        </w:tabs>
        <w:spacing w:after="0" w:line="240" w:lineRule="auto"/>
        <w:ind w:left="-781"/>
        <w:rPr>
          <w:rFonts w:eastAsia="Times New Roman" w:cstheme="minorHAnsi"/>
          <w:color w:val="000000"/>
          <w:sz w:val="16"/>
          <w:szCs w:val="16"/>
          <w:lang w:eastAsia="tr-TR"/>
        </w:rPr>
      </w:pPr>
    </w:p>
    <w:tbl>
      <w:tblPr>
        <w:tblW w:w="10576" w:type="dxa"/>
        <w:tblInd w:w="-781" w:type="dxa"/>
        <w:tblCellMar>
          <w:left w:w="70" w:type="dxa"/>
          <w:right w:w="70" w:type="dxa"/>
        </w:tblCellMar>
        <w:tblLook w:val="04A0" w:firstRow="1" w:lastRow="0" w:firstColumn="1" w:lastColumn="0" w:noHBand="0" w:noVBand="1"/>
      </w:tblPr>
      <w:tblGrid>
        <w:gridCol w:w="3341"/>
        <w:gridCol w:w="7235"/>
      </w:tblGrid>
      <w:tr w:rsidR="0040116C" w:rsidRPr="0040116C" w:rsidTr="0040116C">
        <w:trPr>
          <w:trHeight w:val="314"/>
        </w:trPr>
        <w:tc>
          <w:tcPr>
            <w:tcW w:w="10576" w:type="dxa"/>
            <w:gridSpan w:val="2"/>
            <w:tcBorders>
              <w:top w:val="nil"/>
              <w:left w:val="nil"/>
              <w:bottom w:val="nil"/>
              <w:right w:val="nil"/>
            </w:tcBorders>
            <w:shd w:val="clear" w:color="auto" w:fill="auto"/>
            <w:vAlign w:val="center"/>
            <w:hideMark/>
          </w:tcPr>
          <w:p w:rsidR="0040116C" w:rsidRPr="0040116C" w:rsidRDefault="0040116C" w:rsidP="0040116C">
            <w:pPr>
              <w:spacing w:after="0" w:line="240" w:lineRule="auto"/>
              <w:jc w:val="center"/>
              <w:rPr>
                <w:rFonts w:eastAsia="Times New Roman" w:cstheme="minorHAnsi"/>
                <w:b/>
                <w:bCs/>
                <w:color w:val="000000"/>
                <w:sz w:val="16"/>
                <w:szCs w:val="16"/>
                <w:lang w:eastAsia="tr-TR"/>
              </w:rPr>
            </w:pPr>
            <w:r w:rsidRPr="0040116C">
              <w:rPr>
                <w:rFonts w:eastAsia="Times New Roman" w:cstheme="minorHAnsi"/>
                <w:b/>
                <w:bCs/>
                <w:color w:val="000000"/>
                <w:sz w:val="16"/>
                <w:szCs w:val="16"/>
                <w:lang w:eastAsia="tr-TR"/>
              </w:rPr>
              <w:t>3-YABANCI UYRUKLU ÖĞRENCİ BİRİMİ VE ORTAK TAKİP ALANI</w:t>
            </w:r>
          </w:p>
        </w:tc>
      </w:tr>
      <w:tr w:rsidR="0040116C" w:rsidRPr="0040116C" w:rsidTr="0040116C">
        <w:trPr>
          <w:trHeight w:val="329"/>
        </w:trPr>
        <w:tc>
          <w:tcPr>
            <w:tcW w:w="3341" w:type="dxa"/>
            <w:tcBorders>
              <w:top w:val="nil"/>
              <w:left w:val="nil"/>
              <w:bottom w:val="nil"/>
              <w:right w:val="nil"/>
            </w:tcBorders>
            <w:shd w:val="clear" w:color="auto" w:fill="auto"/>
            <w:vAlign w:val="center"/>
            <w:hideMark/>
          </w:tcPr>
          <w:p w:rsidR="0040116C" w:rsidRPr="0040116C" w:rsidRDefault="0040116C" w:rsidP="0040116C">
            <w:pPr>
              <w:spacing w:after="0" w:line="240" w:lineRule="auto"/>
              <w:jc w:val="center"/>
              <w:rPr>
                <w:rFonts w:eastAsia="Times New Roman" w:cstheme="minorHAnsi"/>
                <w:b/>
                <w:bCs/>
                <w:color w:val="000000"/>
                <w:sz w:val="16"/>
                <w:szCs w:val="16"/>
                <w:lang w:eastAsia="tr-TR"/>
              </w:rPr>
            </w:pPr>
          </w:p>
        </w:tc>
        <w:tc>
          <w:tcPr>
            <w:tcW w:w="7235" w:type="dxa"/>
            <w:tcBorders>
              <w:top w:val="nil"/>
              <w:left w:val="nil"/>
              <w:bottom w:val="nil"/>
              <w:right w:val="nil"/>
            </w:tcBorders>
            <w:shd w:val="clear" w:color="auto" w:fill="auto"/>
            <w:vAlign w:val="center"/>
            <w:hideMark/>
          </w:tcPr>
          <w:p w:rsidR="0040116C" w:rsidRPr="0040116C" w:rsidRDefault="0040116C" w:rsidP="0040116C">
            <w:pPr>
              <w:spacing w:after="0" w:line="240" w:lineRule="auto"/>
              <w:jc w:val="center"/>
              <w:rPr>
                <w:rFonts w:eastAsia="Times New Roman" w:cstheme="minorHAnsi"/>
                <w:b/>
                <w:bCs/>
                <w:color w:val="000000"/>
                <w:sz w:val="16"/>
                <w:szCs w:val="16"/>
                <w:lang w:eastAsia="tr-TR"/>
              </w:rPr>
            </w:pPr>
          </w:p>
        </w:tc>
      </w:tr>
      <w:tr w:rsidR="0040116C" w:rsidRPr="0040116C" w:rsidTr="0040116C">
        <w:trPr>
          <w:trHeight w:val="329"/>
        </w:trPr>
        <w:tc>
          <w:tcPr>
            <w:tcW w:w="334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0116C" w:rsidRPr="0040116C" w:rsidRDefault="0040116C" w:rsidP="0040116C">
            <w:pPr>
              <w:spacing w:after="0" w:line="240" w:lineRule="auto"/>
              <w:jc w:val="center"/>
              <w:rPr>
                <w:rFonts w:eastAsia="Times New Roman" w:cstheme="minorHAnsi"/>
                <w:b/>
                <w:bCs/>
                <w:color w:val="000000"/>
                <w:sz w:val="16"/>
                <w:szCs w:val="16"/>
                <w:lang w:eastAsia="tr-TR"/>
              </w:rPr>
            </w:pPr>
            <w:r w:rsidRPr="0040116C">
              <w:rPr>
                <w:rFonts w:eastAsia="Times New Roman" w:cstheme="minorHAnsi"/>
                <w:b/>
                <w:bCs/>
                <w:color w:val="000000"/>
                <w:sz w:val="16"/>
                <w:szCs w:val="16"/>
                <w:lang w:eastAsia="tr-TR"/>
              </w:rPr>
              <w:t>Adı Soyadı Ünvanı</w:t>
            </w:r>
          </w:p>
        </w:tc>
        <w:tc>
          <w:tcPr>
            <w:tcW w:w="7235" w:type="dxa"/>
            <w:tcBorders>
              <w:top w:val="single" w:sz="8" w:space="0" w:color="auto"/>
              <w:left w:val="nil"/>
              <w:bottom w:val="single" w:sz="8" w:space="0" w:color="auto"/>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r w:rsidRPr="0040116C">
              <w:rPr>
                <w:rFonts w:eastAsia="Times New Roman" w:cstheme="minorHAnsi"/>
                <w:b/>
                <w:bCs/>
                <w:color w:val="000000"/>
                <w:sz w:val="16"/>
                <w:szCs w:val="16"/>
                <w:lang w:eastAsia="tr-TR"/>
              </w:rPr>
              <w:t>Görev Konuları</w:t>
            </w:r>
          </w:p>
        </w:tc>
      </w:tr>
      <w:tr w:rsidR="0040116C" w:rsidRPr="0040116C" w:rsidTr="0040116C">
        <w:trPr>
          <w:trHeight w:val="314"/>
        </w:trPr>
        <w:tc>
          <w:tcPr>
            <w:tcW w:w="334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0116C" w:rsidRPr="0040116C" w:rsidRDefault="0040116C" w:rsidP="0040116C">
            <w:pPr>
              <w:spacing w:after="0" w:line="240" w:lineRule="auto"/>
              <w:jc w:val="center"/>
              <w:rPr>
                <w:rFonts w:eastAsia="Times New Roman" w:cstheme="minorHAnsi"/>
                <w:b/>
                <w:bCs/>
                <w:color w:val="000000"/>
                <w:sz w:val="16"/>
                <w:szCs w:val="16"/>
                <w:lang w:eastAsia="tr-TR"/>
              </w:rPr>
            </w:pPr>
            <w:r w:rsidRPr="0040116C">
              <w:rPr>
                <w:rFonts w:eastAsia="Times New Roman" w:cstheme="minorHAnsi"/>
                <w:b/>
                <w:bCs/>
                <w:color w:val="000000"/>
                <w:sz w:val="16"/>
                <w:szCs w:val="16"/>
                <w:lang w:eastAsia="tr-TR"/>
              </w:rPr>
              <w:t>Öğr.Grv.Burak OLUR</w:t>
            </w: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1. Üniversitemizdeki mevcut yabancı öğrencilerin işlerini takip etmek,</w:t>
            </w:r>
          </w:p>
        </w:tc>
      </w:tr>
      <w:tr w:rsidR="0040116C" w:rsidRPr="0040116C" w:rsidTr="0040116C">
        <w:trPr>
          <w:trHeight w:val="314"/>
        </w:trPr>
        <w:tc>
          <w:tcPr>
            <w:tcW w:w="3341" w:type="dxa"/>
            <w:vMerge/>
            <w:tcBorders>
              <w:top w:val="nil"/>
              <w:left w:val="single" w:sz="8" w:space="0" w:color="auto"/>
              <w:bottom w:val="single" w:sz="8"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2. AKÜ YÖS sınavının hazırlanması, yürütülmesi ve sonuçlandırılmasını yapmak,</w:t>
            </w:r>
          </w:p>
        </w:tc>
      </w:tr>
      <w:tr w:rsidR="0040116C" w:rsidRPr="0040116C" w:rsidTr="0040116C">
        <w:trPr>
          <w:trHeight w:val="314"/>
        </w:trPr>
        <w:tc>
          <w:tcPr>
            <w:tcW w:w="3341" w:type="dxa"/>
            <w:vMerge/>
            <w:tcBorders>
              <w:top w:val="nil"/>
              <w:left w:val="single" w:sz="8" w:space="0" w:color="auto"/>
              <w:bottom w:val="single" w:sz="8"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 xml:space="preserve">3. Yeni kayıt sırasında yabancı öğrenci kayıtlarını yürütmek, </w:t>
            </w:r>
          </w:p>
        </w:tc>
      </w:tr>
      <w:tr w:rsidR="0040116C" w:rsidRPr="0040116C" w:rsidTr="0040116C">
        <w:trPr>
          <w:trHeight w:val="314"/>
        </w:trPr>
        <w:tc>
          <w:tcPr>
            <w:tcW w:w="3341" w:type="dxa"/>
            <w:vMerge/>
            <w:tcBorders>
              <w:top w:val="nil"/>
              <w:left w:val="single" w:sz="8" w:space="0" w:color="auto"/>
              <w:bottom w:val="single" w:sz="8"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4. Yabancı Uyruklu öğrencilerin kayıttan sonraki işlemlerine yardımcı olmak,</w:t>
            </w:r>
          </w:p>
        </w:tc>
      </w:tr>
      <w:tr w:rsidR="0040116C" w:rsidRPr="0040116C" w:rsidTr="0040116C">
        <w:trPr>
          <w:trHeight w:val="314"/>
        </w:trPr>
        <w:tc>
          <w:tcPr>
            <w:tcW w:w="3341" w:type="dxa"/>
            <w:vMerge/>
            <w:tcBorders>
              <w:top w:val="nil"/>
              <w:left w:val="single" w:sz="8" w:space="0" w:color="auto"/>
              <w:bottom w:val="single" w:sz="8"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5. Engelli Öğrenci Birimi işlemlerinin takibini yapmak,</w:t>
            </w:r>
          </w:p>
        </w:tc>
      </w:tr>
      <w:tr w:rsidR="0040116C" w:rsidRPr="0040116C" w:rsidTr="0040116C">
        <w:trPr>
          <w:trHeight w:val="329"/>
        </w:trPr>
        <w:tc>
          <w:tcPr>
            <w:tcW w:w="3341" w:type="dxa"/>
            <w:vMerge/>
            <w:tcBorders>
              <w:top w:val="nil"/>
              <w:left w:val="single" w:sz="8" w:space="0" w:color="auto"/>
              <w:bottom w:val="single" w:sz="8"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single" w:sz="8" w:space="0" w:color="auto"/>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6. Öğrenci İşleri Daire Başkanlığı web sayfasının düzenlenmesini sağlamak.</w:t>
            </w:r>
          </w:p>
        </w:tc>
      </w:tr>
      <w:tr w:rsidR="0040116C" w:rsidRPr="0040116C" w:rsidTr="0040116C">
        <w:trPr>
          <w:trHeight w:val="314"/>
        </w:trPr>
        <w:tc>
          <w:tcPr>
            <w:tcW w:w="3341" w:type="dxa"/>
            <w:tcBorders>
              <w:top w:val="nil"/>
              <w:left w:val="nil"/>
              <w:bottom w:val="single" w:sz="8" w:space="0" w:color="auto"/>
              <w:right w:val="nil"/>
            </w:tcBorders>
            <w:shd w:val="clear" w:color="auto" w:fill="auto"/>
            <w:noWrap/>
            <w:vAlign w:val="bottom"/>
            <w:hideMark/>
          </w:tcPr>
          <w:p w:rsidR="0040116C" w:rsidRPr="0040116C" w:rsidRDefault="0040116C" w:rsidP="0040116C">
            <w:pPr>
              <w:spacing w:after="0" w:line="240" w:lineRule="auto"/>
              <w:jc w:val="center"/>
              <w:rPr>
                <w:rFonts w:eastAsia="Times New Roman" w:cstheme="minorHAnsi"/>
                <w:color w:val="000000"/>
                <w:sz w:val="16"/>
                <w:szCs w:val="16"/>
                <w:lang w:eastAsia="tr-TR"/>
              </w:rPr>
            </w:pPr>
            <w:r w:rsidRPr="0040116C">
              <w:rPr>
                <w:rFonts w:eastAsia="Times New Roman" w:cstheme="minorHAnsi"/>
                <w:color w:val="000000"/>
                <w:sz w:val="16"/>
                <w:szCs w:val="16"/>
                <w:lang w:eastAsia="tr-TR"/>
              </w:rPr>
              <w:t> </w:t>
            </w:r>
          </w:p>
        </w:tc>
        <w:tc>
          <w:tcPr>
            <w:tcW w:w="7235" w:type="dxa"/>
            <w:tcBorders>
              <w:top w:val="nil"/>
              <w:left w:val="nil"/>
              <w:bottom w:val="single" w:sz="8" w:space="0" w:color="auto"/>
              <w:right w:val="nil"/>
            </w:tcBorders>
            <w:shd w:val="clear" w:color="auto" w:fill="auto"/>
            <w:noWrap/>
            <w:vAlign w:val="bottom"/>
            <w:hideMark/>
          </w:tcPr>
          <w:p w:rsidR="0040116C" w:rsidRPr="0040116C" w:rsidRDefault="0040116C" w:rsidP="0040116C">
            <w:pPr>
              <w:spacing w:after="0" w:line="240" w:lineRule="auto"/>
              <w:jc w:val="center"/>
              <w:rPr>
                <w:rFonts w:eastAsia="Times New Roman" w:cstheme="minorHAnsi"/>
                <w:color w:val="000000"/>
                <w:sz w:val="16"/>
                <w:szCs w:val="16"/>
                <w:lang w:eastAsia="tr-TR"/>
              </w:rPr>
            </w:pPr>
            <w:r w:rsidRPr="0040116C">
              <w:rPr>
                <w:rFonts w:eastAsia="Times New Roman" w:cstheme="minorHAnsi"/>
                <w:color w:val="000000"/>
                <w:sz w:val="16"/>
                <w:szCs w:val="16"/>
                <w:lang w:eastAsia="tr-TR"/>
              </w:rPr>
              <w:t> </w:t>
            </w:r>
          </w:p>
        </w:tc>
      </w:tr>
      <w:tr w:rsidR="0040116C" w:rsidRPr="0040116C" w:rsidTr="0040116C">
        <w:trPr>
          <w:trHeight w:val="329"/>
        </w:trPr>
        <w:tc>
          <w:tcPr>
            <w:tcW w:w="3341" w:type="dxa"/>
            <w:tcBorders>
              <w:top w:val="nil"/>
              <w:left w:val="single" w:sz="8" w:space="0" w:color="auto"/>
              <w:bottom w:val="single" w:sz="8" w:space="0" w:color="auto"/>
              <w:right w:val="single" w:sz="8" w:space="0" w:color="auto"/>
            </w:tcBorders>
            <w:shd w:val="clear" w:color="auto" w:fill="auto"/>
            <w:noWrap/>
            <w:vAlign w:val="bottom"/>
            <w:hideMark/>
          </w:tcPr>
          <w:p w:rsidR="0040116C" w:rsidRPr="0040116C" w:rsidRDefault="0040116C" w:rsidP="0040116C">
            <w:pPr>
              <w:spacing w:after="0" w:line="240" w:lineRule="auto"/>
              <w:jc w:val="center"/>
              <w:rPr>
                <w:rFonts w:eastAsia="Times New Roman" w:cstheme="minorHAnsi"/>
                <w:b/>
                <w:bCs/>
                <w:color w:val="000000"/>
                <w:sz w:val="16"/>
                <w:szCs w:val="16"/>
                <w:lang w:eastAsia="tr-TR"/>
              </w:rPr>
            </w:pPr>
            <w:r w:rsidRPr="0040116C">
              <w:rPr>
                <w:rFonts w:eastAsia="Times New Roman" w:cstheme="minorHAnsi"/>
                <w:b/>
                <w:bCs/>
                <w:color w:val="000000"/>
                <w:sz w:val="16"/>
                <w:szCs w:val="16"/>
                <w:lang w:eastAsia="tr-TR"/>
              </w:rPr>
              <w:t>Adı Soyadı Ünvanı</w:t>
            </w:r>
          </w:p>
        </w:tc>
        <w:tc>
          <w:tcPr>
            <w:tcW w:w="7235" w:type="dxa"/>
            <w:tcBorders>
              <w:top w:val="nil"/>
              <w:left w:val="nil"/>
              <w:bottom w:val="single" w:sz="8" w:space="0" w:color="auto"/>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r w:rsidRPr="0040116C">
              <w:rPr>
                <w:rFonts w:eastAsia="Times New Roman" w:cstheme="minorHAnsi"/>
                <w:b/>
                <w:bCs/>
                <w:color w:val="000000"/>
                <w:sz w:val="16"/>
                <w:szCs w:val="16"/>
                <w:lang w:eastAsia="tr-TR"/>
              </w:rPr>
              <w:t>Görev Konuları</w:t>
            </w:r>
          </w:p>
        </w:tc>
      </w:tr>
      <w:tr w:rsidR="0040116C" w:rsidRPr="0040116C" w:rsidTr="0040116C">
        <w:trPr>
          <w:trHeight w:val="314"/>
        </w:trPr>
        <w:tc>
          <w:tcPr>
            <w:tcW w:w="3341" w:type="dxa"/>
            <w:vMerge w:val="restart"/>
            <w:tcBorders>
              <w:top w:val="nil"/>
              <w:left w:val="single" w:sz="8" w:space="0" w:color="auto"/>
              <w:bottom w:val="single" w:sz="8" w:space="0" w:color="000000"/>
              <w:right w:val="single" w:sz="8" w:space="0" w:color="auto"/>
            </w:tcBorders>
            <w:shd w:val="clear" w:color="auto" w:fill="auto"/>
            <w:vAlign w:val="center"/>
            <w:hideMark/>
          </w:tcPr>
          <w:p w:rsidR="0040116C" w:rsidRPr="0040116C" w:rsidRDefault="0040116C" w:rsidP="002D5953">
            <w:pPr>
              <w:spacing w:after="0" w:line="240" w:lineRule="auto"/>
              <w:jc w:val="center"/>
              <w:rPr>
                <w:rFonts w:eastAsia="Times New Roman" w:cstheme="minorHAnsi"/>
                <w:b/>
                <w:bCs/>
                <w:color w:val="000000"/>
                <w:sz w:val="16"/>
                <w:szCs w:val="16"/>
                <w:lang w:eastAsia="tr-TR"/>
              </w:rPr>
            </w:pPr>
            <w:r w:rsidRPr="0040116C">
              <w:rPr>
                <w:rFonts w:eastAsia="Times New Roman" w:cstheme="minorHAnsi"/>
                <w:b/>
                <w:bCs/>
                <w:color w:val="000000"/>
                <w:sz w:val="16"/>
                <w:szCs w:val="16"/>
                <w:lang w:eastAsia="tr-TR"/>
              </w:rPr>
              <w:t>Serpil ÇOĞLU</w:t>
            </w:r>
            <w:r w:rsidRPr="0040116C">
              <w:rPr>
                <w:rFonts w:eastAsia="Times New Roman" w:cstheme="minorHAnsi"/>
                <w:b/>
                <w:bCs/>
                <w:color w:val="000000"/>
                <w:sz w:val="16"/>
                <w:szCs w:val="16"/>
                <w:lang w:eastAsia="tr-TR"/>
              </w:rPr>
              <w:br/>
            </w:r>
            <w:r w:rsidR="002D5953">
              <w:rPr>
                <w:rFonts w:eastAsia="Times New Roman" w:cstheme="minorHAnsi"/>
                <w:b/>
                <w:bCs/>
                <w:color w:val="000000"/>
                <w:sz w:val="16"/>
                <w:szCs w:val="16"/>
                <w:lang w:eastAsia="tr-TR"/>
              </w:rPr>
              <w:t xml:space="preserve">Şef </w:t>
            </w: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1. Paydaşlara, mevcut ve mezun öğrenciler ile ilgili değişik konularda bilgi vermek,</w:t>
            </w:r>
          </w:p>
        </w:tc>
      </w:tr>
      <w:tr w:rsidR="0040116C" w:rsidRPr="0040116C" w:rsidTr="0040116C">
        <w:trPr>
          <w:trHeight w:val="396"/>
        </w:trPr>
        <w:tc>
          <w:tcPr>
            <w:tcW w:w="3341" w:type="dxa"/>
            <w:vMerge/>
            <w:tcBorders>
              <w:top w:val="nil"/>
              <w:left w:val="single" w:sz="8" w:space="0" w:color="auto"/>
              <w:bottom w:val="single" w:sz="8"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2. Üniversitemize yeni kayıt olacak öğrencilerin kayıtlarının düzenlenmesinde teknik destek sağlamak,</w:t>
            </w:r>
          </w:p>
        </w:tc>
      </w:tr>
      <w:tr w:rsidR="0040116C" w:rsidRPr="0040116C" w:rsidTr="0040116C">
        <w:trPr>
          <w:trHeight w:val="543"/>
        </w:trPr>
        <w:tc>
          <w:tcPr>
            <w:tcW w:w="3341" w:type="dxa"/>
            <w:vMerge/>
            <w:tcBorders>
              <w:top w:val="nil"/>
              <w:left w:val="single" w:sz="8" w:space="0" w:color="auto"/>
              <w:bottom w:val="single" w:sz="8"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3. Yeni Kayıt,  Ek Kontenjan, Dikey Geçiş, Yatay Geçiş ve YÖS Sınavı ile gelen öğrencilerin kayıt işlemlerinin ve kontrolünün otomasyon sisteminden yapılması,</w:t>
            </w:r>
          </w:p>
        </w:tc>
      </w:tr>
      <w:tr w:rsidR="0040116C" w:rsidRPr="0040116C" w:rsidTr="0040116C">
        <w:trPr>
          <w:trHeight w:val="628"/>
        </w:trPr>
        <w:tc>
          <w:tcPr>
            <w:tcW w:w="3341" w:type="dxa"/>
            <w:vMerge/>
            <w:tcBorders>
              <w:top w:val="nil"/>
              <w:left w:val="single" w:sz="8" w:space="0" w:color="auto"/>
              <w:bottom w:val="single" w:sz="8"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4. Diploma ve mezuniyet ile ilgili hazırlanan tüm belgelerin yıllara göre istatistiki verilerini düzenlemek ve diploma arşiv hizmetlerini yürütmek,</w:t>
            </w:r>
          </w:p>
        </w:tc>
      </w:tr>
      <w:tr w:rsidR="0040116C" w:rsidRPr="0040116C" w:rsidTr="0040116C">
        <w:trPr>
          <w:trHeight w:val="296"/>
        </w:trPr>
        <w:tc>
          <w:tcPr>
            <w:tcW w:w="3341" w:type="dxa"/>
            <w:vMerge/>
            <w:tcBorders>
              <w:top w:val="nil"/>
              <w:left w:val="single" w:sz="8" w:space="0" w:color="auto"/>
              <w:bottom w:val="single" w:sz="8"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5. Mezuniyet törenini gerçekleştirmek üzere yapılması gereken tüm işleri koordine etmek,</w:t>
            </w:r>
          </w:p>
        </w:tc>
      </w:tr>
      <w:tr w:rsidR="0040116C" w:rsidRPr="0040116C" w:rsidTr="0040116C">
        <w:trPr>
          <w:trHeight w:val="593"/>
        </w:trPr>
        <w:tc>
          <w:tcPr>
            <w:tcW w:w="3341" w:type="dxa"/>
            <w:vMerge/>
            <w:tcBorders>
              <w:top w:val="nil"/>
              <w:left w:val="single" w:sz="8" w:space="0" w:color="auto"/>
              <w:bottom w:val="single" w:sz="8"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6. Mezun Öğrencilere Verilecek Belgelerin Düzenlenmesine İlişkin Yönerge esaslarının uygulanmasını sağlamak,</w:t>
            </w:r>
          </w:p>
        </w:tc>
      </w:tr>
      <w:tr w:rsidR="0040116C" w:rsidRPr="0040116C" w:rsidTr="0040116C">
        <w:trPr>
          <w:trHeight w:val="314"/>
        </w:trPr>
        <w:tc>
          <w:tcPr>
            <w:tcW w:w="3341" w:type="dxa"/>
            <w:vMerge/>
            <w:tcBorders>
              <w:top w:val="nil"/>
              <w:left w:val="single" w:sz="8" w:space="0" w:color="auto"/>
              <w:bottom w:val="single" w:sz="8"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7. Mezun bilgi sistemi oluşturulması ve takibi,</w:t>
            </w:r>
          </w:p>
        </w:tc>
      </w:tr>
      <w:tr w:rsidR="0040116C" w:rsidRPr="0040116C" w:rsidTr="0040116C">
        <w:trPr>
          <w:trHeight w:val="314"/>
        </w:trPr>
        <w:tc>
          <w:tcPr>
            <w:tcW w:w="3341" w:type="dxa"/>
            <w:vMerge/>
            <w:tcBorders>
              <w:top w:val="nil"/>
              <w:left w:val="single" w:sz="8" w:space="0" w:color="auto"/>
              <w:bottom w:val="single" w:sz="8"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8. Diploma bürosu rutin işlerinin takibi ve sürekliliği,</w:t>
            </w:r>
          </w:p>
        </w:tc>
      </w:tr>
      <w:tr w:rsidR="0040116C" w:rsidRPr="0040116C" w:rsidTr="0040116C">
        <w:trPr>
          <w:trHeight w:val="314"/>
        </w:trPr>
        <w:tc>
          <w:tcPr>
            <w:tcW w:w="3341" w:type="dxa"/>
            <w:vMerge/>
            <w:tcBorders>
              <w:top w:val="nil"/>
              <w:left w:val="single" w:sz="8" w:space="0" w:color="auto"/>
              <w:bottom w:val="single" w:sz="8"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9. Diploma basım işini ve diplomaların tasnif ve dağıtımı,</w:t>
            </w:r>
          </w:p>
        </w:tc>
      </w:tr>
      <w:tr w:rsidR="0040116C" w:rsidRPr="0040116C" w:rsidTr="0040116C">
        <w:trPr>
          <w:trHeight w:val="314"/>
        </w:trPr>
        <w:tc>
          <w:tcPr>
            <w:tcW w:w="3341" w:type="dxa"/>
            <w:vMerge/>
            <w:tcBorders>
              <w:top w:val="nil"/>
              <w:left w:val="single" w:sz="8" w:space="0" w:color="auto"/>
              <w:bottom w:val="single" w:sz="8"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10. Diploma yazışma ve evrak takibi,</w:t>
            </w:r>
          </w:p>
        </w:tc>
      </w:tr>
      <w:tr w:rsidR="0040116C" w:rsidRPr="0040116C" w:rsidTr="0040116C">
        <w:trPr>
          <w:trHeight w:val="314"/>
        </w:trPr>
        <w:tc>
          <w:tcPr>
            <w:tcW w:w="3341" w:type="dxa"/>
            <w:vMerge/>
            <w:tcBorders>
              <w:top w:val="nil"/>
              <w:left w:val="single" w:sz="8" w:space="0" w:color="auto"/>
              <w:bottom w:val="single" w:sz="8"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11. Diploma ve bunun gibi belgelerin onayı,</w:t>
            </w:r>
          </w:p>
        </w:tc>
      </w:tr>
      <w:tr w:rsidR="0040116C" w:rsidRPr="0040116C" w:rsidTr="0040116C">
        <w:trPr>
          <w:trHeight w:val="314"/>
        </w:trPr>
        <w:tc>
          <w:tcPr>
            <w:tcW w:w="3341" w:type="dxa"/>
            <w:vMerge/>
            <w:tcBorders>
              <w:top w:val="nil"/>
              <w:left w:val="single" w:sz="8" w:space="0" w:color="auto"/>
              <w:bottom w:val="single" w:sz="8"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12. Öğrenci kayıt işlemlerini yapmak,</w:t>
            </w:r>
          </w:p>
        </w:tc>
      </w:tr>
      <w:tr w:rsidR="0040116C" w:rsidRPr="0040116C" w:rsidTr="0040116C">
        <w:trPr>
          <w:trHeight w:val="234"/>
        </w:trPr>
        <w:tc>
          <w:tcPr>
            <w:tcW w:w="3341" w:type="dxa"/>
            <w:vMerge/>
            <w:tcBorders>
              <w:top w:val="nil"/>
              <w:left w:val="single" w:sz="8" w:space="0" w:color="auto"/>
              <w:bottom w:val="single" w:sz="8"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13. EBYS üzerinden tarafına paraf olunan işlerin yürütülmesi, takibi, sonlandırılması ve dosyalanması,</w:t>
            </w:r>
          </w:p>
        </w:tc>
      </w:tr>
      <w:tr w:rsidR="0040116C" w:rsidRPr="0040116C" w:rsidTr="0040116C">
        <w:trPr>
          <w:trHeight w:val="314"/>
        </w:trPr>
        <w:tc>
          <w:tcPr>
            <w:tcW w:w="3341" w:type="dxa"/>
            <w:vMerge/>
            <w:tcBorders>
              <w:top w:val="nil"/>
              <w:left w:val="single" w:sz="8" w:space="0" w:color="auto"/>
              <w:bottom w:val="single" w:sz="8"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14. Görev tanımı yapılan konularda arşiv hizmetlerinin yürütülmesine yardımcı olmak,</w:t>
            </w:r>
          </w:p>
        </w:tc>
      </w:tr>
      <w:tr w:rsidR="0040116C" w:rsidRPr="0040116C" w:rsidTr="0040116C">
        <w:trPr>
          <w:trHeight w:val="214"/>
        </w:trPr>
        <w:tc>
          <w:tcPr>
            <w:tcW w:w="3341" w:type="dxa"/>
            <w:vMerge/>
            <w:tcBorders>
              <w:top w:val="nil"/>
              <w:left w:val="single" w:sz="8" w:space="0" w:color="auto"/>
              <w:bottom w:val="single" w:sz="8"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single" w:sz="8" w:space="0" w:color="auto"/>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15. Bağlı olduğu birimden sorumlu Şube Müdürünün vermiş olduğu diğer görevlerin yürütülmesi.</w:t>
            </w:r>
          </w:p>
        </w:tc>
      </w:tr>
    </w:tbl>
    <w:p w:rsidR="004F0716" w:rsidRPr="0040116C" w:rsidRDefault="004F0716" w:rsidP="0040116C">
      <w:pPr>
        <w:tabs>
          <w:tab w:val="left" w:pos="2560"/>
        </w:tabs>
        <w:spacing w:after="0" w:line="240" w:lineRule="auto"/>
        <w:ind w:left="-781"/>
        <w:rPr>
          <w:rFonts w:eastAsia="Times New Roman" w:cstheme="minorHAnsi"/>
          <w:color w:val="000000"/>
          <w:sz w:val="16"/>
          <w:szCs w:val="16"/>
          <w:lang w:eastAsia="tr-TR"/>
        </w:rPr>
      </w:pPr>
      <w:r w:rsidRPr="0040116C">
        <w:rPr>
          <w:rFonts w:eastAsia="Times New Roman" w:cstheme="minorHAnsi"/>
          <w:color w:val="000000"/>
          <w:sz w:val="16"/>
          <w:szCs w:val="16"/>
          <w:lang w:eastAsia="tr-TR"/>
        </w:rPr>
        <w:tab/>
      </w:r>
    </w:p>
    <w:p w:rsidR="004F0716" w:rsidRDefault="004F0716" w:rsidP="0040116C">
      <w:pPr>
        <w:spacing w:after="0" w:line="240" w:lineRule="auto"/>
        <w:jc w:val="center"/>
        <w:rPr>
          <w:rFonts w:eastAsia="Times New Roman" w:cstheme="minorHAnsi"/>
          <w:b/>
          <w:bCs/>
          <w:color w:val="000000"/>
          <w:sz w:val="16"/>
          <w:szCs w:val="16"/>
          <w:lang w:eastAsia="tr-TR"/>
        </w:rPr>
      </w:pPr>
    </w:p>
    <w:p w:rsidR="004F0716" w:rsidRPr="0040116C" w:rsidRDefault="004F0716" w:rsidP="0040116C">
      <w:pPr>
        <w:tabs>
          <w:tab w:val="left" w:pos="2560"/>
        </w:tabs>
        <w:spacing w:after="0" w:line="240" w:lineRule="auto"/>
        <w:ind w:left="-781"/>
        <w:rPr>
          <w:rFonts w:eastAsia="Times New Roman" w:cstheme="minorHAnsi"/>
          <w:color w:val="000000"/>
          <w:sz w:val="16"/>
          <w:szCs w:val="16"/>
          <w:lang w:eastAsia="tr-TR"/>
        </w:rPr>
      </w:pPr>
      <w:r w:rsidRPr="0040116C">
        <w:rPr>
          <w:rFonts w:eastAsia="Times New Roman" w:cstheme="minorHAnsi"/>
          <w:b/>
          <w:bCs/>
          <w:color w:val="000000"/>
          <w:sz w:val="16"/>
          <w:szCs w:val="16"/>
          <w:lang w:eastAsia="tr-TR"/>
        </w:rPr>
        <w:tab/>
      </w:r>
    </w:p>
    <w:tbl>
      <w:tblPr>
        <w:tblW w:w="10576" w:type="dxa"/>
        <w:tblInd w:w="-781" w:type="dxa"/>
        <w:tblCellMar>
          <w:left w:w="70" w:type="dxa"/>
          <w:right w:w="70" w:type="dxa"/>
        </w:tblCellMar>
        <w:tblLook w:val="04A0" w:firstRow="1" w:lastRow="0" w:firstColumn="1" w:lastColumn="0" w:noHBand="0" w:noVBand="1"/>
      </w:tblPr>
      <w:tblGrid>
        <w:gridCol w:w="3341"/>
        <w:gridCol w:w="7235"/>
      </w:tblGrid>
      <w:tr w:rsidR="0040116C" w:rsidRPr="0040116C" w:rsidTr="0040116C">
        <w:trPr>
          <w:trHeight w:val="329"/>
        </w:trPr>
        <w:tc>
          <w:tcPr>
            <w:tcW w:w="334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0116C" w:rsidRPr="0040116C" w:rsidRDefault="0040116C" w:rsidP="0040116C">
            <w:pPr>
              <w:spacing w:after="0" w:line="240" w:lineRule="auto"/>
              <w:jc w:val="center"/>
              <w:rPr>
                <w:rFonts w:eastAsia="Times New Roman" w:cstheme="minorHAnsi"/>
                <w:b/>
                <w:bCs/>
                <w:color w:val="000000"/>
                <w:sz w:val="16"/>
                <w:szCs w:val="16"/>
                <w:lang w:eastAsia="tr-TR"/>
              </w:rPr>
            </w:pPr>
            <w:r w:rsidRPr="0040116C">
              <w:rPr>
                <w:rFonts w:eastAsia="Times New Roman" w:cstheme="minorHAnsi"/>
                <w:b/>
                <w:bCs/>
                <w:color w:val="000000"/>
                <w:sz w:val="16"/>
                <w:szCs w:val="16"/>
                <w:lang w:eastAsia="tr-TR"/>
              </w:rPr>
              <w:lastRenderedPageBreak/>
              <w:t>Adı Soyadı Ünvanı</w:t>
            </w:r>
          </w:p>
        </w:tc>
        <w:tc>
          <w:tcPr>
            <w:tcW w:w="7235" w:type="dxa"/>
            <w:tcBorders>
              <w:top w:val="single" w:sz="8" w:space="0" w:color="auto"/>
              <w:left w:val="nil"/>
              <w:bottom w:val="single" w:sz="8" w:space="0" w:color="auto"/>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r w:rsidRPr="0040116C">
              <w:rPr>
                <w:rFonts w:eastAsia="Times New Roman" w:cstheme="minorHAnsi"/>
                <w:b/>
                <w:bCs/>
                <w:color w:val="000000"/>
                <w:sz w:val="16"/>
                <w:szCs w:val="16"/>
                <w:lang w:eastAsia="tr-TR"/>
              </w:rPr>
              <w:t>Görev Konuları</w:t>
            </w:r>
          </w:p>
        </w:tc>
      </w:tr>
      <w:tr w:rsidR="0040116C" w:rsidRPr="0040116C" w:rsidTr="0040116C">
        <w:trPr>
          <w:trHeight w:val="471"/>
        </w:trPr>
        <w:tc>
          <w:tcPr>
            <w:tcW w:w="3341" w:type="dxa"/>
            <w:vMerge w:val="restart"/>
            <w:tcBorders>
              <w:top w:val="nil"/>
              <w:left w:val="single" w:sz="8" w:space="0" w:color="auto"/>
              <w:bottom w:val="single" w:sz="8" w:space="0" w:color="000000"/>
              <w:right w:val="single" w:sz="8" w:space="0" w:color="auto"/>
            </w:tcBorders>
            <w:shd w:val="clear" w:color="auto" w:fill="auto"/>
            <w:vAlign w:val="center"/>
            <w:hideMark/>
          </w:tcPr>
          <w:p w:rsidR="0040116C" w:rsidRPr="0040116C" w:rsidRDefault="0040116C" w:rsidP="0040116C">
            <w:pPr>
              <w:spacing w:after="0" w:line="240" w:lineRule="auto"/>
              <w:jc w:val="center"/>
              <w:rPr>
                <w:rFonts w:eastAsia="Times New Roman" w:cstheme="minorHAnsi"/>
                <w:b/>
                <w:bCs/>
                <w:color w:val="000000"/>
                <w:sz w:val="16"/>
                <w:szCs w:val="16"/>
                <w:lang w:eastAsia="tr-TR"/>
              </w:rPr>
            </w:pPr>
            <w:r w:rsidRPr="0040116C">
              <w:rPr>
                <w:rFonts w:eastAsia="Times New Roman" w:cstheme="minorHAnsi"/>
                <w:b/>
                <w:bCs/>
                <w:color w:val="000000"/>
                <w:sz w:val="16"/>
                <w:szCs w:val="16"/>
                <w:lang w:eastAsia="tr-TR"/>
              </w:rPr>
              <w:t>Kadir BİRDUMAN</w:t>
            </w:r>
            <w:r w:rsidRPr="0040116C">
              <w:rPr>
                <w:rFonts w:eastAsia="Times New Roman" w:cstheme="minorHAnsi"/>
                <w:b/>
                <w:bCs/>
                <w:color w:val="000000"/>
                <w:sz w:val="16"/>
                <w:szCs w:val="16"/>
                <w:lang w:eastAsia="tr-TR"/>
              </w:rPr>
              <w:br/>
              <w:t xml:space="preserve">Memur </w:t>
            </w: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1. Temmuz ve Aralık dönemi Yatay geçiş kontenjanları ve takviminin hazırlanması ilanı ve bağlı işlemlerin yürütülmesi,</w:t>
            </w:r>
          </w:p>
        </w:tc>
      </w:tr>
      <w:tr w:rsidR="0040116C" w:rsidRPr="0040116C" w:rsidTr="0040116C">
        <w:trPr>
          <w:trHeight w:val="628"/>
        </w:trPr>
        <w:tc>
          <w:tcPr>
            <w:tcW w:w="3341" w:type="dxa"/>
            <w:vMerge/>
            <w:tcBorders>
              <w:top w:val="nil"/>
              <w:left w:val="single" w:sz="8" w:space="0" w:color="auto"/>
              <w:bottom w:val="single" w:sz="8"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2. Öğrencilerin disiplin cezası işlemlerine ilişkin bilgilerin YOKSIS’ e girilmesi ve ilgili kurumlara bildirilmesi, buna bağlı diğer işlerin yürütülmesi</w:t>
            </w:r>
          </w:p>
        </w:tc>
      </w:tr>
      <w:tr w:rsidR="0040116C" w:rsidRPr="0040116C" w:rsidTr="0040116C">
        <w:trPr>
          <w:trHeight w:val="461"/>
        </w:trPr>
        <w:tc>
          <w:tcPr>
            <w:tcW w:w="3341" w:type="dxa"/>
            <w:vMerge/>
            <w:tcBorders>
              <w:top w:val="nil"/>
              <w:left w:val="single" w:sz="8" w:space="0" w:color="auto"/>
              <w:bottom w:val="single" w:sz="8"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3. Ders açılması, derslerle ilgili sınav tarihlerinin belirlenmesi ve tüm ders görevlendirmelerine ait kararların Rektörlük onayına sunulması, görevlendirmelere ilişkin ilgili kurumlardan izin talep yazılarının hazırlanması ve oluşturulan işlem dosyalarının sonlandırılması ve görevlendirilmelerle ilgili diğer işlerin yürütülmesi,</w:t>
            </w:r>
          </w:p>
        </w:tc>
      </w:tr>
      <w:tr w:rsidR="0040116C" w:rsidRPr="0040116C" w:rsidTr="0040116C">
        <w:trPr>
          <w:trHeight w:val="271"/>
        </w:trPr>
        <w:tc>
          <w:tcPr>
            <w:tcW w:w="3341" w:type="dxa"/>
            <w:vMerge/>
            <w:tcBorders>
              <w:top w:val="nil"/>
              <w:left w:val="single" w:sz="8" w:space="0" w:color="auto"/>
              <w:bottom w:val="single" w:sz="8"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4. ÖSYM kılavuzunda yayınlanacak Bölüm/Program kontenjanları rapor ve sunumlarının hazırlanması,</w:t>
            </w:r>
          </w:p>
        </w:tc>
      </w:tr>
      <w:tr w:rsidR="0040116C" w:rsidRPr="0040116C" w:rsidTr="0040116C">
        <w:trPr>
          <w:trHeight w:val="829"/>
        </w:trPr>
        <w:tc>
          <w:tcPr>
            <w:tcW w:w="3341" w:type="dxa"/>
            <w:vMerge/>
            <w:tcBorders>
              <w:top w:val="nil"/>
              <w:left w:val="single" w:sz="8" w:space="0" w:color="auto"/>
              <w:bottom w:val="single" w:sz="8"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5. Kurum içi, kurumlar arası, paydaş ve öğrencilerle ilgili görev tanımı içerisinde yer almayan diğer konularda yazışmaların yürütülmesi (BYK kararları ile ilgili yapılması gereken işlemler, kararların dosyalanması, öğrencilerin hukukla, kredi başarıları ile ilgili iş ve işlemler),</w:t>
            </w:r>
          </w:p>
        </w:tc>
      </w:tr>
      <w:tr w:rsidR="0040116C" w:rsidRPr="0040116C" w:rsidTr="0040116C">
        <w:trPr>
          <w:trHeight w:val="314"/>
        </w:trPr>
        <w:tc>
          <w:tcPr>
            <w:tcW w:w="3341" w:type="dxa"/>
            <w:vMerge/>
            <w:tcBorders>
              <w:top w:val="nil"/>
              <w:left w:val="single" w:sz="8" w:space="0" w:color="auto"/>
              <w:bottom w:val="single" w:sz="8"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6. Öğrenci kayıt işlemlerini yapmak,</w:t>
            </w:r>
          </w:p>
        </w:tc>
      </w:tr>
      <w:tr w:rsidR="0040116C" w:rsidRPr="0040116C" w:rsidTr="0040116C">
        <w:trPr>
          <w:trHeight w:val="364"/>
        </w:trPr>
        <w:tc>
          <w:tcPr>
            <w:tcW w:w="3341" w:type="dxa"/>
            <w:vMerge/>
            <w:tcBorders>
              <w:top w:val="nil"/>
              <w:left w:val="single" w:sz="8" w:space="0" w:color="auto"/>
              <w:bottom w:val="single" w:sz="8"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7. EBYS üzerinden tarafına paraf olunan işlerin yürütülmesi, takibi, sonlandırılması ve dosyalanması,</w:t>
            </w:r>
          </w:p>
        </w:tc>
      </w:tr>
      <w:tr w:rsidR="0040116C" w:rsidRPr="0040116C" w:rsidTr="0040116C">
        <w:trPr>
          <w:trHeight w:val="314"/>
        </w:trPr>
        <w:tc>
          <w:tcPr>
            <w:tcW w:w="3341" w:type="dxa"/>
            <w:vMerge/>
            <w:tcBorders>
              <w:top w:val="nil"/>
              <w:left w:val="single" w:sz="8" w:space="0" w:color="auto"/>
              <w:bottom w:val="single" w:sz="8"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8. Görev tanımı yapılan konularda arşiv hizmetlerinin yürütülmesine yardımcı olmak,</w:t>
            </w:r>
          </w:p>
        </w:tc>
      </w:tr>
      <w:tr w:rsidR="0040116C" w:rsidRPr="0040116C" w:rsidTr="0040116C">
        <w:trPr>
          <w:trHeight w:val="204"/>
        </w:trPr>
        <w:tc>
          <w:tcPr>
            <w:tcW w:w="3341" w:type="dxa"/>
            <w:vMerge/>
            <w:tcBorders>
              <w:top w:val="nil"/>
              <w:left w:val="single" w:sz="8" w:space="0" w:color="auto"/>
              <w:bottom w:val="single" w:sz="8"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single" w:sz="8" w:space="0" w:color="auto"/>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9. Bağlı olduğu birimden sorumlu Şube Müdürünün vermiş olduğu diğer görevlerin yürütülmesi.</w:t>
            </w:r>
          </w:p>
        </w:tc>
      </w:tr>
    </w:tbl>
    <w:p w:rsidR="004F0716" w:rsidRPr="0040116C" w:rsidRDefault="004F0716" w:rsidP="0040116C">
      <w:pPr>
        <w:tabs>
          <w:tab w:val="left" w:pos="2560"/>
        </w:tabs>
        <w:spacing w:after="0" w:line="240" w:lineRule="auto"/>
        <w:ind w:left="-781"/>
        <w:rPr>
          <w:rFonts w:eastAsia="Times New Roman" w:cstheme="minorHAnsi"/>
          <w:color w:val="000000"/>
          <w:sz w:val="16"/>
          <w:szCs w:val="16"/>
          <w:lang w:eastAsia="tr-TR"/>
        </w:rPr>
      </w:pPr>
      <w:r w:rsidRPr="0040116C">
        <w:rPr>
          <w:rFonts w:eastAsia="Times New Roman" w:cstheme="minorHAnsi"/>
          <w:b/>
          <w:bCs/>
          <w:color w:val="000000"/>
          <w:sz w:val="16"/>
          <w:szCs w:val="16"/>
          <w:lang w:eastAsia="tr-TR"/>
        </w:rPr>
        <w:tab/>
      </w:r>
    </w:p>
    <w:tbl>
      <w:tblPr>
        <w:tblW w:w="10576" w:type="dxa"/>
        <w:tblInd w:w="-781" w:type="dxa"/>
        <w:tblCellMar>
          <w:left w:w="70" w:type="dxa"/>
          <w:right w:w="70" w:type="dxa"/>
        </w:tblCellMar>
        <w:tblLook w:val="04A0" w:firstRow="1" w:lastRow="0" w:firstColumn="1" w:lastColumn="0" w:noHBand="0" w:noVBand="1"/>
      </w:tblPr>
      <w:tblGrid>
        <w:gridCol w:w="3341"/>
        <w:gridCol w:w="7235"/>
      </w:tblGrid>
      <w:tr w:rsidR="0040116C" w:rsidRPr="0040116C" w:rsidTr="0040116C">
        <w:trPr>
          <w:trHeight w:val="329"/>
        </w:trPr>
        <w:tc>
          <w:tcPr>
            <w:tcW w:w="334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0116C" w:rsidRPr="0040116C" w:rsidRDefault="0040116C" w:rsidP="0040116C">
            <w:pPr>
              <w:spacing w:after="0" w:line="240" w:lineRule="auto"/>
              <w:jc w:val="center"/>
              <w:rPr>
                <w:rFonts w:eastAsia="Times New Roman" w:cstheme="minorHAnsi"/>
                <w:b/>
                <w:bCs/>
                <w:color w:val="000000"/>
                <w:sz w:val="16"/>
                <w:szCs w:val="16"/>
                <w:lang w:eastAsia="tr-TR"/>
              </w:rPr>
            </w:pPr>
            <w:r w:rsidRPr="0040116C">
              <w:rPr>
                <w:rFonts w:eastAsia="Times New Roman" w:cstheme="minorHAnsi"/>
                <w:b/>
                <w:bCs/>
                <w:color w:val="000000"/>
                <w:sz w:val="16"/>
                <w:szCs w:val="16"/>
                <w:lang w:eastAsia="tr-TR"/>
              </w:rPr>
              <w:t>Adı Soyadı Ünvanı</w:t>
            </w:r>
          </w:p>
        </w:tc>
        <w:tc>
          <w:tcPr>
            <w:tcW w:w="7235" w:type="dxa"/>
            <w:tcBorders>
              <w:top w:val="single" w:sz="8" w:space="0" w:color="auto"/>
              <w:left w:val="nil"/>
              <w:bottom w:val="single" w:sz="8" w:space="0" w:color="auto"/>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r w:rsidRPr="0040116C">
              <w:rPr>
                <w:rFonts w:eastAsia="Times New Roman" w:cstheme="minorHAnsi"/>
                <w:b/>
                <w:bCs/>
                <w:color w:val="000000"/>
                <w:sz w:val="16"/>
                <w:szCs w:val="16"/>
                <w:lang w:eastAsia="tr-TR"/>
              </w:rPr>
              <w:t>Görev Konuları</w:t>
            </w:r>
          </w:p>
        </w:tc>
      </w:tr>
      <w:tr w:rsidR="0040116C" w:rsidRPr="0040116C" w:rsidTr="0040116C">
        <w:trPr>
          <w:trHeight w:val="628"/>
        </w:trPr>
        <w:tc>
          <w:tcPr>
            <w:tcW w:w="3341" w:type="dxa"/>
            <w:vMerge w:val="restart"/>
            <w:tcBorders>
              <w:top w:val="nil"/>
              <w:left w:val="single" w:sz="8" w:space="0" w:color="auto"/>
              <w:bottom w:val="single" w:sz="8" w:space="0" w:color="000000"/>
              <w:right w:val="single" w:sz="8" w:space="0" w:color="auto"/>
            </w:tcBorders>
            <w:shd w:val="clear" w:color="auto" w:fill="auto"/>
            <w:vAlign w:val="center"/>
            <w:hideMark/>
          </w:tcPr>
          <w:p w:rsidR="0040116C" w:rsidRPr="0040116C" w:rsidRDefault="0040116C" w:rsidP="0040116C">
            <w:pPr>
              <w:spacing w:after="0" w:line="240" w:lineRule="auto"/>
              <w:jc w:val="center"/>
              <w:rPr>
                <w:rFonts w:eastAsia="Times New Roman" w:cstheme="minorHAnsi"/>
                <w:b/>
                <w:bCs/>
                <w:color w:val="000000"/>
                <w:sz w:val="16"/>
                <w:szCs w:val="16"/>
                <w:lang w:eastAsia="tr-TR"/>
              </w:rPr>
            </w:pPr>
            <w:r w:rsidRPr="0040116C">
              <w:rPr>
                <w:rFonts w:eastAsia="Times New Roman" w:cstheme="minorHAnsi"/>
                <w:b/>
                <w:bCs/>
                <w:color w:val="000000"/>
                <w:sz w:val="16"/>
                <w:szCs w:val="16"/>
                <w:lang w:eastAsia="tr-TR"/>
              </w:rPr>
              <w:t>Ahmet BİRCAN</w:t>
            </w:r>
            <w:r w:rsidRPr="0040116C">
              <w:rPr>
                <w:rFonts w:eastAsia="Times New Roman" w:cstheme="minorHAnsi"/>
                <w:b/>
                <w:bCs/>
                <w:color w:val="000000"/>
                <w:sz w:val="16"/>
                <w:szCs w:val="16"/>
                <w:lang w:eastAsia="tr-TR"/>
              </w:rPr>
              <w:br/>
              <w:t>Bilgisayar İşletmeni</w:t>
            </w: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1.2547 Sayılı Kanun'un 22. maddesi uyarınca misafir-özel öğrenci statüsündeki öğrencilerin yazışmalarının yapılması,</w:t>
            </w:r>
          </w:p>
        </w:tc>
      </w:tr>
      <w:tr w:rsidR="0040116C" w:rsidRPr="0040116C" w:rsidTr="0040116C">
        <w:trPr>
          <w:trHeight w:val="314"/>
        </w:trPr>
        <w:tc>
          <w:tcPr>
            <w:tcW w:w="3341" w:type="dxa"/>
            <w:vMerge/>
            <w:tcBorders>
              <w:top w:val="nil"/>
              <w:left w:val="single" w:sz="8" w:space="0" w:color="auto"/>
              <w:bottom w:val="single" w:sz="8"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2. Yatay geçişe esas öğrenci dosyalarının istemi ve dağıtımının yapılması,</w:t>
            </w:r>
          </w:p>
        </w:tc>
      </w:tr>
      <w:tr w:rsidR="0040116C" w:rsidRPr="0040116C" w:rsidTr="0040116C">
        <w:trPr>
          <w:trHeight w:val="314"/>
        </w:trPr>
        <w:tc>
          <w:tcPr>
            <w:tcW w:w="3341" w:type="dxa"/>
            <w:vMerge/>
            <w:tcBorders>
              <w:top w:val="nil"/>
              <w:left w:val="single" w:sz="8" w:space="0" w:color="auto"/>
              <w:bottom w:val="single" w:sz="8"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3. Başkanlık personelinin hasta sevk ve izin işlemlerinin takibi ve yürütülmesi,</w:t>
            </w:r>
          </w:p>
        </w:tc>
      </w:tr>
      <w:tr w:rsidR="0040116C" w:rsidRPr="0040116C" w:rsidTr="0040116C">
        <w:trPr>
          <w:trHeight w:val="314"/>
        </w:trPr>
        <w:tc>
          <w:tcPr>
            <w:tcW w:w="3341" w:type="dxa"/>
            <w:vMerge/>
            <w:tcBorders>
              <w:top w:val="nil"/>
              <w:left w:val="single" w:sz="8" w:space="0" w:color="auto"/>
              <w:bottom w:val="single" w:sz="8"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4. Başkanlığa ait web mail adresinin güncel kontrol ve cevabi işlemlerinin yürütülmesi,</w:t>
            </w:r>
          </w:p>
        </w:tc>
      </w:tr>
      <w:tr w:rsidR="0040116C" w:rsidRPr="0040116C" w:rsidTr="0040116C">
        <w:trPr>
          <w:trHeight w:val="314"/>
        </w:trPr>
        <w:tc>
          <w:tcPr>
            <w:tcW w:w="3341" w:type="dxa"/>
            <w:vMerge/>
            <w:tcBorders>
              <w:top w:val="nil"/>
              <w:left w:val="single" w:sz="8" w:space="0" w:color="auto"/>
              <w:bottom w:val="single" w:sz="8"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5. Öğrenci kayıt işlemlerini yapmak,</w:t>
            </w:r>
          </w:p>
        </w:tc>
      </w:tr>
      <w:tr w:rsidR="0040116C" w:rsidRPr="0040116C" w:rsidTr="007606C0">
        <w:trPr>
          <w:trHeight w:val="286"/>
        </w:trPr>
        <w:tc>
          <w:tcPr>
            <w:tcW w:w="3341" w:type="dxa"/>
            <w:vMerge/>
            <w:tcBorders>
              <w:top w:val="nil"/>
              <w:left w:val="single" w:sz="8" w:space="0" w:color="auto"/>
              <w:bottom w:val="single" w:sz="8"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6. EBYS üzerinden tarafına paraf olunan işlerin yürütülmesi, takibi, sonlandırılması ve dosyalanması,</w:t>
            </w:r>
          </w:p>
        </w:tc>
      </w:tr>
      <w:tr w:rsidR="0040116C" w:rsidRPr="0040116C" w:rsidTr="0040116C">
        <w:trPr>
          <w:trHeight w:val="314"/>
        </w:trPr>
        <w:tc>
          <w:tcPr>
            <w:tcW w:w="3341" w:type="dxa"/>
            <w:vMerge/>
            <w:tcBorders>
              <w:top w:val="nil"/>
              <w:left w:val="single" w:sz="8" w:space="0" w:color="auto"/>
              <w:bottom w:val="single" w:sz="8"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7. Görev tanımı yapılan konularda arşiv hizmetlerinin yürütülmesine yardımcı olmak,</w:t>
            </w:r>
          </w:p>
        </w:tc>
      </w:tr>
      <w:tr w:rsidR="0040116C" w:rsidRPr="0040116C" w:rsidTr="007606C0">
        <w:trPr>
          <w:trHeight w:val="365"/>
        </w:trPr>
        <w:tc>
          <w:tcPr>
            <w:tcW w:w="3341" w:type="dxa"/>
            <w:vMerge/>
            <w:tcBorders>
              <w:top w:val="nil"/>
              <w:left w:val="single" w:sz="8" w:space="0" w:color="auto"/>
              <w:bottom w:val="single" w:sz="8"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single" w:sz="8" w:space="0" w:color="auto"/>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8. Bağlı olduğu birimden sorumlu Şube Müdürünün vermiş olduğu diğer görevlerin yürütülmesi.</w:t>
            </w:r>
          </w:p>
        </w:tc>
      </w:tr>
    </w:tbl>
    <w:p w:rsidR="004F0716" w:rsidRPr="0040116C" w:rsidRDefault="004F0716" w:rsidP="0040116C">
      <w:pPr>
        <w:tabs>
          <w:tab w:val="left" w:pos="2560"/>
        </w:tabs>
        <w:spacing w:after="0" w:line="240" w:lineRule="auto"/>
        <w:ind w:left="-781"/>
        <w:rPr>
          <w:rFonts w:eastAsia="Times New Roman" w:cstheme="minorHAnsi"/>
          <w:color w:val="000000"/>
          <w:sz w:val="16"/>
          <w:szCs w:val="16"/>
          <w:lang w:eastAsia="tr-TR"/>
        </w:rPr>
      </w:pPr>
      <w:r w:rsidRPr="0040116C">
        <w:rPr>
          <w:rFonts w:eastAsia="Times New Roman" w:cstheme="minorHAnsi"/>
          <w:color w:val="000000"/>
          <w:sz w:val="16"/>
          <w:szCs w:val="16"/>
          <w:lang w:eastAsia="tr-TR"/>
        </w:rPr>
        <w:tab/>
      </w:r>
    </w:p>
    <w:tbl>
      <w:tblPr>
        <w:tblW w:w="10576" w:type="dxa"/>
        <w:tblInd w:w="-781" w:type="dxa"/>
        <w:tblCellMar>
          <w:left w:w="70" w:type="dxa"/>
          <w:right w:w="70" w:type="dxa"/>
        </w:tblCellMar>
        <w:tblLook w:val="04A0" w:firstRow="1" w:lastRow="0" w:firstColumn="1" w:lastColumn="0" w:noHBand="0" w:noVBand="1"/>
      </w:tblPr>
      <w:tblGrid>
        <w:gridCol w:w="3341"/>
        <w:gridCol w:w="7235"/>
      </w:tblGrid>
      <w:tr w:rsidR="0040116C" w:rsidRPr="0040116C" w:rsidTr="0040116C">
        <w:trPr>
          <w:trHeight w:val="329"/>
        </w:trPr>
        <w:tc>
          <w:tcPr>
            <w:tcW w:w="334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0116C" w:rsidRPr="0040116C" w:rsidRDefault="0040116C" w:rsidP="0040116C">
            <w:pPr>
              <w:spacing w:after="0" w:line="240" w:lineRule="auto"/>
              <w:jc w:val="center"/>
              <w:rPr>
                <w:rFonts w:eastAsia="Times New Roman" w:cstheme="minorHAnsi"/>
                <w:b/>
                <w:bCs/>
                <w:color w:val="000000"/>
                <w:sz w:val="16"/>
                <w:szCs w:val="16"/>
                <w:lang w:eastAsia="tr-TR"/>
              </w:rPr>
            </w:pPr>
            <w:r w:rsidRPr="0040116C">
              <w:rPr>
                <w:rFonts w:eastAsia="Times New Roman" w:cstheme="minorHAnsi"/>
                <w:b/>
                <w:bCs/>
                <w:color w:val="000000"/>
                <w:sz w:val="16"/>
                <w:szCs w:val="16"/>
                <w:lang w:eastAsia="tr-TR"/>
              </w:rPr>
              <w:t>Adı Soyadı Ünvanı</w:t>
            </w:r>
          </w:p>
        </w:tc>
        <w:tc>
          <w:tcPr>
            <w:tcW w:w="7235" w:type="dxa"/>
            <w:tcBorders>
              <w:top w:val="single" w:sz="8" w:space="0" w:color="auto"/>
              <w:left w:val="nil"/>
              <w:bottom w:val="single" w:sz="8" w:space="0" w:color="auto"/>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r w:rsidRPr="0040116C">
              <w:rPr>
                <w:rFonts w:eastAsia="Times New Roman" w:cstheme="minorHAnsi"/>
                <w:b/>
                <w:bCs/>
                <w:color w:val="000000"/>
                <w:sz w:val="16"/>
                <w:szCs w:val="16"/>
                <w:lang w:eastAsia="tr-TR"/>
              </w:rPr>
              <w:t>Görev Konuları</w:t>
            </w:r>
          </w:p>
        </w:tc>
      </w:tr>
      <w:tr w:rsidR="0040116C" w:rsidRPr="0040116C" w:rsidTr="007606C0">
        <w:trPr>
          <w:trHeight w:val="423"/>
        </w:trPr>
        <w:tc>
          <w:tcPr>
            <w:tcW w:w="3341" w:type="dxa"/>
            <w:vMerge w:val="restart"/>
            <w:tcBorders>
              <w:top w:val="nil"/>
              <w:left w:val="single" w:sz="8" w:space="0" w:color="auto"/>
              <w:bottom w:val="single" w:sz="8" w:space="0" w:color="000000"/>
              <w:right w:val="single" w:sz="8" w:space="0" w:color="auto"/>
            </w:tcBorders>
            <w:shd w:val="clear" w:color="auto" w:fill="auto"/>
            <w:vAlign w:val="center"/>
            <w:hideMark/>
          </w:tcPr>
          <w:p w:rsidR="0040116C" w:rsidRPr="0040116C" w:rsidRDefault="0040116C" w:rsidP="0040116C">
            <w:pPr>
              <w:spacing w:after="0" w:line="240" w:lineRule="auto"/>
              <w:jc w:val="center"/>
              <w:rPr>
                <w:rFonts w:eastAsia="Times New Roman" w:cstheme="minorHAnsi"/>
                <w:b/>
                <w:bCs/>
                <w:color w:val="000000"/>
                <w:sz w:val="16"/>
                <w:szCs w:val="16"/>
                <w:lang w:eastAsia="tr-TR"/>
              </w:rPr>
            </w:pPr>
            <w:r w:rsidRPr="0040116C">
              <w:rPr>
                <w:rFonts w:eastAsia="Times New Roman" w:cstheme="minorHAnsi"/>
                <w:b/>
                <w:bCs/>
                <w:color w:val="000000"/>
                <w:sz w:val="16"/>
                <w:szCs w:val="16"/>
                <w:lang w:eastAsia="tr-TR"/>
              </w:rPr>
              <w:t>Nimet AKKAYA</w:t>
            </w:r>
            <w:r w:rsidRPr="0040116C">
              <w:rPr>
                <w:rFonts w:eastAsia="Times New Roman" w:cstheme="minorHAnsi"/>
                <w:b/>
                <w:bCs/>
                <w:color w:val="000000"/>
                <w:sz w:val="16"/>
                <w:szCs w:val="16"/>
                <w:lang w:eastAsia="tr-TR"/>
              </w:rPr>
              <w:br/>
              <w:t xml:space="preserve">Memur </w:t>
            </w: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1 Yeni Kayıt,  Ek Kontenjan, Dikey Geçiş, Yatay Geçiş ve YÖS Sınavı ile gelen öğrencilerin kayıt işlemlerinin ve kontrolünün otomasyon sisteminden yapılması,</w:t>
            </w:r>
          </w:p>
        </w:tc>
      </w:tr>
      <w:tr w:rsidR="0040116C" w:rsidRPr="0040116C" w:rsidTr="007606C0">
        <w:trPr>
          <w:trHeight w:val="558"/>
        </w:trPr>
        <w:tc>
          <w:tcPr>
            <w:tcW w:w="3341" w:type="dxa"/>
            <w:vMerge/>
            <w:tcBorders>
              <w:top w:val="nil"/>
              <w:left w:val="single" w:sz="8" w:space="0" w:color="auto"/>
              <w:bottom w:val="single" w:sz="8"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2. Sağlık Bakanlığı’na onaya gönderilen diplomaların tescilde olduğunu bildirir yazının düzenlenerek ilgili öğrenciye vermek,</w:t>
            </w:r>
          </w:p>
        </w:tc>
      </w:tr>
      <w:tr w:rsidR="0040116C" w:rsidRPr="0040116C" w:rsidTr="007606C0">
        <w:trPr>
          <w:trHeight w:val="401"/>
        </w:trPr>
        <w:tc>
          <w:tcPr>
            <w:tcW w:w="3341" w:type="dxa"/>
            <w:vMerge/>
            <w:tcBorders>
              <w:top w:val="nil"/>
              <w:left w:val="single" w:sz="8" w:space="0" w:color="auto"/>
              <w:bottom w:val="single" w:sz="8"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3. Diploma ve mezuniyet ile ilgili hazırlanan tüm belgelerin yıllara göre istatistiki verilerini düzenlemek ve diploma arşiv hizmetlerini yürütmek,</w:t>
            </w:r>
          </w:p>
        </w:tc>
      </w:tr>
      <w:tr w:rsidR="0040116C" w:rsidRPr="0040116C" w:rsidTr="0040116C">
        <w:trPr>
          <w:trHeight w:val="314"/>
        </w:trPr>
        <w:tc>
          <w:tcPr>
            <w:tcW w:w="3341" w:type="dxa"/>
            <w:vMerge/>
            <w:tcBorders>
              <w:top w:val="nil"/>
              <w:left w:val="single" w:sz="8" w:space="0" w:color="auto"/>
              <w:bottom w:val="single" w:sz="8"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4. Mezun öğrencilerin her türlü bilgi, belge talebi ile yazışmalarını yürütmek,</w:t>
            </w:r>
          </w:p>
        </w:tc>
      </w:tr>
      <w:tr w:rsidR="0040116C" w:rsidRPr="0040116C" w:rsidTr="007606C0">
        <w:trPr>
          <w:trHeight w:val="241"/>
        </w:trPr>
        <w:tc>
          <w:tcPr>
            <w:tcW w:w="3341" w:type="dxa"/>
            <w:vMerge/>
            <w:tcBorders>
              <w:top w:val="nil"/>
              <w:left w:val="single" w:sz="8" w:space="0" w:color="auto"/>
              <w:bottom w:val="single" w:sz="8"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5. Mezuniyet törenini gerçekleştirmek üzere yapılması gereken tüm işleri koordine etmek,</w:t>
            </w:r>
          </w:p>
        </w:tc>
      </w:tr>
      <w:tr w:rsidR="0040116C" w:rsidRPr="0040116C" w:rsidTr="007606C0">
        <w:trPr>
          <w:trHeight w:val="401"/>
        </w:trPr>
        <w:tc>
          <w:tcPr>
            <w:tcW w:w="3341" w:type="dxa"/>
            <w:vMerge/>
            <w:tcBorders>
              <w:top w:val="nil"/>
              <w:left w:val="single" w:sz="8" w:space="0" w:color="auto"/>
              <w:bottom w:val="single" w:sz="8"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6. Diploma, Diploma eki (Diploma Supplement), onur ve üstün onur belgelerinin basmak ve dağıtmak,</w:t>
            </w:r>
          </w:p>
        </w:tc>
      </w:tr>
      <w:tr w:rsidR="0040116C" w:rsidRPr="0040116C" w:rsidTr="007606C0">
        <w:trPr>
          <w:trHeight w:val="406"/>
        </w:trPr>
        <w:tc>
          <w:tcPr>
            <w:tcW w:w="3341" w:type="dxa"/>
            <w:vMerge/>
            <w:tcBorders>
              <w:top w:val="nil"/>
              <w:left w:val="single" w:sz="8" w:space="0" w:color="auto"/>
              <w:bottom w:val="single" w:sz="8"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 xml:space="preserve">7. Çift Anadal diplomaları ile Yandal sertifikalarının basmak ve dağıtmak, pedagojik formasyon belgerinin basımını ve dağıtımını yapmak, </w:t>
            </w:r>
          </w:p>
        </w:tc>
      </w:tr>
      <w:tr w:rsidR="0040116C" w:rsidRPr="0040116C" w:rsidTr="0040116C">
        <w:trPr>
          <w:trHeight w:val="628"/>
        </w:trPr>
        <w:tc>
          <w:tcPr>
            <w:tcW w:w="3341" w:type="dxa"/>
            <w:vMerge/>
            <w:tcBorders>
              <w:top w:val="nil"/>
              <w:left w:val="single" w:sz="8" w:space="0" w:color="auto"/>
              <w:bottom w:val="single" w:sz="8"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8. Kayıp diploma yerine geçen, diploma zayi belgesini, Başarı durum, Yabancı Dil Başarı belgelerinin basmak ve dağıtmak,</w:t>
            </w:r>
          </w:p>
        </w:tc>
      </w:tr>
      <w:tr w:rsidR="0040116C" w:rsidRPr="0040116C" w:rsidTr="0040116C">
        <w:trPr>
          <w:trHeight w:val="314"/>
        </w:trPr>
        <w:tc>
          <w:tcPr>
            <w:tcW w:w="3341" w:type="dxa"/>
            <w:vMerge/>
            <w:tcBorders>
              <w:top w:val="nil"/>
              <w:left w:val="single" w:sz="8" w:space="0" w:color="auto"/>
              <w:bottom w:val="single" w:sz="8"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9. Diploma yazışma ve evrak takibi,</w:t>
            </w:r>
          </w:p>
        </w:tc>
      </w:tr>
      <w:tr w:rsidR="0040116C" w:rsidRPr="0040116C" w:rsidTr="0040116C">
        <w:trPr>
          <w:trHeight w:val="314"/>
        </w:trPr>
        <w:tc>
          <w:tcPr>
            <w:tcW w:w="3341" w:type="dxa"/>
            <w:vMerge/>
            <w:tcBorders>
              <w:top w:val="nil"/>
              <w:left w:val="single" w:sz="8" w:space="0" w:color="auto"/>
              <w:bottom w:val="single" w:sz="8"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10. Öğrenci kayıt işlemlerini yapmak,</w:t>
            </w:r>
          </w:p>
        </w:tc>
      </w:tr>
      <w:tr w:rsidR="0040116C" w:rsidRPr="0040116C" w:rsidTr="007606C0">
        <w:trPr>
          <w:trHeight w:val="233"/>
        </w:trPr>
        <w:tc>
          <w:tcPr>
            <w:tcW w:w="3341" w:type="dxa"/>
            <w:vMerge/>
            <w:tcBorders>
              <w:top w:val="nil"/>
              <w:left w:val="single" w:sz="8" w:space="0" w:color="auto"/>
              <w:bottom w:val="single" w:sz="8"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11. EBYS üzerinden tarafına paraf olunan işlerin yürütülmesi, takibi, sonlandırılması ve dosyalanması,</w:t>
            </w:r>
          </w:p>
        </w:tc>
      </w:tr>
      <w:tr w:rsidR="0040116C" w:rsidRPr="0040116C" w:rsidTr="0040116C">
        <w:trPr>
          <w:trHeight w:val="314"/>
        </w:trPr>
        <w:tc>
          <w:tcPr>
            <w:tcW w:w="3341" w:type="dxa"/>
            <w:vMerge/>
            <w:tcBorders>
              <w:top w:val="nil"/>
              <w:left w:val="single" w:sz="8" w:space="0" w:color="auto"/>
              <w:bottom w:val="single" w:sz="8"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12. Görev tanımı yapılan konularda arşiv hizmetlerinin yürütülmesine yardımcı olmak,</w:t>
            </w:r>
          </w:p>
        </w:tc>
      </w:tr>
      <w:tr w:rsidR="0040116C" w:rsidRPr="0040116C" w:rsidTr="007606C0">
        <w:trPr>
          <w:trHeight w:val="199"/>
        </w:trPr>
        <w:tc>
          <w:tcPr>
            <w:tcW w:w="3341" w:type="dxa"/>
            <w:vMerge/>
            <w:tcBorders>
              <w:top w:val="nil"/>
              <w:left w:val="single" w:sz="8" w:space="0" w:color="auto"/>
              <w:bottom w:val="single" w:sz="8"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single" w:sz="8" w:space="0" w:color="auto"/>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13. Bağlı olduğu birimden sorumlu Şube Müdürünün vermiş olduğu diğer görevlerin yürütülmesi.</w:t>
            </w:r>
          </w:p>
        </w:tc>
      </w:tr>
    </w:tbl>
    <w:p w:rsidR="004F0716" w:rsidRDefault="004F0716" w:rsidP="0040116C">
      <w:pPr>
        <w:spacing w:after="0" w:line="240" w:lineRule="auto"/>
        <w:jc w:val="center"/>
        <w:rPr>
          <w:rFonts w:eastAsia="Times New Roman" w:cstheme="minorHAnsi"/>
          <w:b/>
          <w:bCs/>
          <w:color w:val="000000"/>
          <w:sz w:val="16"/>
          <w:szCs w:val="16"/>
          <w:lang w:eastAsia="tr-TR"/>
        </w:rPr>
      </w:pPr>
    </w:p>
    <w:p w:rsidR="004F0716" w:rsidRPr="0040116C" w:rsidRDefault="004F0716" w:rsidP="0040116C">
      <w:pPr>
        <w:tabs>
          <w:tab w:val="left" w:pos="2560"/>
        </w:tabs>
        <w:spacing w:after="0" w:line="240" w:lineRule="auto"/>
        <w:ind w:left="-781"/>
        <w:rPr>
          <w:rFonts w:eastAsia="Times New Roman" w:cstheme="minorHAnsi"/>
          <w:color w:val="000000"/>
          <w:sz w:val="16"/>
          <w:szCs w:val="16"/>
          <w:lang w:eastAsia="tr-TR"/>
        </w:rPr>
      </w:pPr>
      <w:r w:rsidRPr="0040116C">
        <w:rPr>
          <w:rFonts w:eastAsia="Times New Roman" w:cstheme="minorHAnsi"/>
          <w:b/>
          <w:bCs/>
          <w:color w:val="000000"/>
          <w:sz w:val="16"/>
          <w:szCs w:val="16"/>
          <w:lang w:eastAsia="tr-TR"/>
        </w:rPr>
        <w:tab/>
      </w:r>
    </w:p>
    <w:tbl>
      <w:tblPr>
        <w:tblW w:w="10576" w:type="dxa"/>
        <w:tblInd w:w="-781" w:type="dxa"/>
        <w:tblCellMar>
          <w:left w:w="70" w:type="dxa"/>
          <w:right w:w="70" w:type="dxa"/>
        </w:tblCellMar>
        <w:tblLook w:val="04A0" w:firstRow="1" w:lastRow="0" w:firstColumn="1" w:lastColumn="0" w:noHBand="0" w:noVBand="1"/>
      </w:tblPr>
      <w:tblGrid>
        <w:gridCol w:w="3341"/>
        <w:gridCol w:w="7235"/>
      </w:tblGrid>
      <w:tr w:rsidR="0040116C" w:rsidRPr="0040116C" w:rsidTr="0040116C">
        <w:trPr>
          <w:trHeight w:val="329"/>
        </w:trPr>
        <w:tc>
          <w:tcPr>
            <w:tcW w:w="334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0116C" w:rsidRPr="0040116C" w:rsidRDefault="0040116C" w:rsidP="0040116C">
            <w:pPr>
              <w:spacing w:after="0" w:line="240" w:lineRule="auto"/>
              <w:jc w:val="center"/>
              <w:rPr>
                <w:rFonts w:eastAsia="Times New Roman" w:cstheme="minorHAnsi"/>
                <w:b/>
                <w:bCs/>
                <w:color w:val="000000"/>
                <w:sz w:val="16"/>
                <w:szCs w:val="16"/>
                <w:lang w:eastAsia="tr-TR"/>
              </w:rPr>
            </w:pPr>
            <w:r w:rsidRPr="0040116C">
              <w:rPr>
                <w:rFonts w:eastAsia="Times New Roman" w:cstheme="minorHAnsi"/>
                <w:b/>
                <w:bCs/>
                <w:color w:val="000000"/>
                <w:sz w:val="16"/>
                <w:szCs w:val="16"/>
                <w:lang w:eastAsia="tr-TR"/>
              </w:rPr>
              <w:t>Adı Soyadı Ünvanı</w:t>
            </w:r>
          </w:p>
        </w:tc>
        <w:tc>
          <w:tcPr>
            <w:tcW w:w="7235" w:type="dxa"/>
            <w:tcBorders>
              <w:top w:val="single" w:sz="8" w:space="0" w:color="auto"/>
              <w:left w:val="nil"/>
              <w:bottom w:val="single" w:sz="8" w:space="0" w:color="auto"/>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r w:rsidRPr="0040116C">
              <w:rPr>
                <w:rFonts w:eastAsia="Times New Roman" w:cstheme="minorHAnsi"/>
                <w:b/>
                <w:bCs/>
                <w:color w:val="000000"/>
                <w:sz w:val="16"/>
                <w:szCs w:val="16"/>
                <w:lang w:eastAsia="tr-TR"/>
              </w:rPr>
              <w:t>Görev Konuları</w:t>
            </w:r>
          </w:p>
        </w:tc>
      </w:tr>
      <w:tr w:rsidR="0040116C" w:rsidRPr="0040116C" w:rsidTr="007606C0">
        <w:trPr>
          <w:trHeight w:val="565"/>
        </w:trPr>
        <w:tc>
          <w:tcPr>
            <w:tcW w:w="3341" w:type="dxa"/>
            <w:vMerge w:val="restart"/>
            <w:tcBorders>
              <w:top w:val="nil"/>
              <w:left w:val="single" w:sz="8" w:space="0" w:color="auto"/>
              <w:bottom w:val="single" w:sz="8" w:space="0" w:color="000000"/>
              <w:right w:val="single" w:sz="8" w:space="0" w:color="auto"/>
            </w:tcBorders>
            <w:shd w:val="clear" w:color="auto" w:fill="auto"/>
            <w:vAlign w:val="center"/>
            <w:hideMark/>
          </w:tcPr>
          <w:p w:rsidR="0040116C" w:rsidRPr="0040116C" w:rsidRDefault="0040116C" w:rsidP="0040116C">
            <w:pPr>
              <w:spacing w:after="0" w:line="240" w:lineRule="auto"/>
              <w:jc w:val="center"/>
              <w:rPr>
                <w:rFonts w:eastAsia="Times New Roman" w:cstheme="minorHAnsi"/>
                <w:b/>
                <w:bCs/>
                <w:color w:val="000000"/>
                <w:sz w:val="16"/>
                <w:szCs w:val="16"/>
                <w:lang w:eastAsia="tr-TR"/>
              </w:rPr>
            </w:pPr>
            <w:r w:rsidRPr="0040116C">
              <w:rPr>
                <w:rFonts w:eastAsia="Times New Roman" w:cstheme="minorHAnsi"/>
                <w:b/>
                <w:bCs/>
                <w:color w:val="000000"/>
                <w:sz w:val="16"/>
                <w:szCs w:val="16"/>
                <w:lang w:eastAsia="tr-TR"/>
              </w:rPr>
              <w:t>Hüseyin BAYAT</w:t>
            </w:r>
            <w:r w:rsidRPr="0040116C">
              <w:rPr>
                <w:rFonts w:eastAsia="Times New Roman" w:cstheme="minorHAnsi"/>
                <w:b/>
                <w:bCs/>
                <w:color w:val="000000"/>
                <w:sz w:val="16"/>
                <w:szCs w:val="16"/>
                <w:lang w:eastAsia="tr-TR"/>
              </w:rPr>
              <w:br/>
              <w:t>Sözleşmeli Personel</w:t>
            </w: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1. Yeni Kayıt,  Ek Kontenjan, Dikey Geçiş, Yatay Geçiş ve YÖS Sınavı ile gelen öğrencilerin kayıt işlemlerinin ve kontrolünün otomasyon sisteminden yapılması,</w:t>
            </w:r>
          </w:p>
        </w:tc>
      </w:tr>
      <w:tr w:rsidR="0040116C" w:rsidRPr="0040116C" w:rsidTr="007606C0">
        <w:trPr>
          <w:trHeight w:val="545"/>
        </w:trPr>
        <w:tc>
          <w:tcPr>
            <w:tcW w:w="3341" w:type="dxa"/>
            <w:vMerge/>
            <w:tcBorders>
              <w:top w:val="nil"/>
              <w:left w:val="single" w:sz="8" w:space="0" w:color="auto"/>
              <w:bottom w:val="single" w:sz="8"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2. Sağlık Bakanlığı’na onaya gönderilen diplomaların tescilde olduğunu bildirir yazının düzenlenerek ilgili öğrenciye vermek,</w:t>
            </w:r>
          </w:p>
        </w:tc>
      </w:tr>
      <w:tr w:rsidR="0040116C" w:rsidRPr="0040116C" w:rsidTr="0040116C">
        <w:trPr>
          <w:trHeight w:val="314"/>
        </w:trPr>
        <w:tc>
          <w:tcPr>
            <w:tcW w:w="3341" w:type="dxa"/>
            <w:vMerge/>
            <w:tcBorders>
              <w:top w:val="nil"/>
              <w:left w:val="single" w:sz="8" w:space="0" w:color="auto"/>
              <w:bottom w:val="single" w:sz="8"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3. Mezun öğrencilerin her türlü bilgi, belge talebi ile yazışmalarını yürütmek,</w:t>
            </w:r>
          </w:p>
        </w:tc>
      </w:tr>
      <w:tr w:rsidR="0040116C" w:rsidRPr="0040116C" w:rsidTr="007606C0">
        <w:trPr>
          <w:trHeight w:val="206"/>
        </w:trPr>
        <w:tc>
          <w:tcPr>
            <w:tcW w:w="3341" w:type="dxa"/>
            <w:vMerge/>
            <w:tcBorders>
              <w:top w:val="nil"/>
              <w:left w:val="single" w:sz="8" w:space="0" w:color="auto"/>
              <w:bottom w:val="single" w:sz="8"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4. Diploma, Diploma eki (Diploma Supplement), onur ve üstün onur belgelerinin basmak ve dağıtmak,</w:t>
            </w:r>
          </w:p>
        </w:tc>
      </w:tr>
      <w:tr w:rsidR="0040116C" w:rsidRPr="0040116C" w:rsidTr="0040116C">
        <w:trPr>
          <w:trHeight w:val="628"/>
        </w:trPr>
        <w:tc>
          <w:tcPr>
            <w:tcW w:w="3341" w:type="dxa"/>
            <w:vMerge/>
            <w:tcBorders>
              <w:top w:val="nil"/>
              <w:left w:val="single" w:sz="8" w:space="0" w:color="auto"/>
              <w:bottom w:val="single" w:sz="8"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 xml:space="preserve">5. Çift Anadal diplomaları ile Yandal sertifikalarının basmak ve dağıtmak, pedagojik formasyon belgerinin basımını ve dağıtımını yapmak, </w:t>
            </w:r>
          </w:p>
        </w:tc>
      </w:tr>
      <w:tr w:rsidR="0040116C" w:rsidRPr="0040116C" w:rsidTr="007606C0">
        <w:trPr>
          <w:trHeight w:val="329"/>
        </w:trPr>
        <w:tc>
          <w:tcPr>
            <w:tcW w:w="3341" w:type="dxa"/>
            <w:vMerge/>
            <w:tcBorders>
              <w:top w:val="nil"/>
              <w:left w:val="single" w:sz="8" w:space="0" w:color="auto"/>
              <w:bottom w:val="single" w:sz="8"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6. Kayıp diploma yerine geçen, diploma zayi belgesini, Başarı durum, Yabancı Dil Başarı belgelerinin basmak ve dağıtmak,</w:t>
            </w:r>
          </w:p>
        </w:tc>
      </w:tr>
      <w:tr w:rsidR="0040116C" w:rsidRPr="0040116C" w:rsidTr="0040116C">
        <w:trPr>
          <w:trHeight w:val="314"/>
        </w:trPr>
        <w:tc>
          <w:tcPr>
            <w:tcW w:w="3341" w:type="dxa"/>
            <w:vMerge/>
            <w:tcBorders>
              <w:top w:val="nil"/>
              <w:left w:val="single" w:sz="8" w:space="0" w:color="auto"/>
              <w:bottom w:val="single" w:sz="8"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7. Diploma basım işini ve diplomaların tasnif ve dağıtımı,</w:t>
            </w:r>
          </w:p>
        </w:tc>
      </w:tr>
      <w:tr w:rsidR="0040116C" w:rsidRPr="0040116C" w:rsidTr="0040116C">
        <w:trPr>
          <w:trHeight w:val="314"/>
        </w:trPr>
        <w:tc>
          <w:tcPr>
            <w:tcW w:w="3341" w:type="dxa"/>
            <w:vMerge/>
            <w:tcBorders>
              <w:top w:val="nil"/>
              <w:left w:val="single" w:sz="8" w:space="0" w:color="auto"/>
              <w:bottom w:val="single" w:sz="8"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8. Diploma yazışma ve evrak takibi,</w:t>
            </w:r>
          </w:p>
        </w:tc>
      </w:tr>
      <w:tr w:rsidR="0040116C" w:rsidRPr="0040116C" w:rsidTr="0040116C">
        <w:trPr>
          <w:trHeight w:val="314"/>
        </w:trPr>
        <w:tc>
          <w:tcPr>
            <w:tcW w:w="3341" w:type="dxa"/>
            <w:vMerge/>
            <w:tcBorders>
              <w:top w:val="nil"/>
              <w:left w:val="single" w:sz="8" w:space="0" w:color="auto"/>
              <w:bottom w:val="single" w:sz="8"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9. Öğrenci kayıt işlemlerini yapmak,</w:t>
            </w:r>
          </w:p>
        </w:tc>
      </w:tr>
      <w:tr w:rsidR="0040116C" w:rsidRPr="0040116C" w:rsidTr="007606C0">
        <w:trPr>
          <w:trHeight w:val="194"/>
        </w:trPr>
        <w:tc>
          <w:tcPr>
            <w:tcW w:w="3341" w:type="dxa"/>
            <w:vMerge/>
            <w:tcBorders>
              <w:top w:val="nil"/>
              <w:left w:val="single" w:sz="8" w:space="0" w:color="auto"/>
              <w:bottom w:val="single" w:sz="8"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10. EBYS üzerinden tarafına paraf olunan işlerin yürütülmesi, takibi, sonlandırılması ve dosyalanması,</w:t>
            </w:r>
          </w:p>
        </w:tc>
      </w:tr>
      <w:tr w:rsidR="0040116C" w:rsidRPr="0040116C" w:rsidTr="0040116C">
        <w:trPr>
          <w:trHeight w:val="314"/>
        </w:trPr>
        <w:tc>
          <w:tcPr>
            <w:tcW w:w="3341" w:type="dxa"/>
            <w:vMerge/>
            <w:tcBorders>
              <w:top w:val="nil"/>
              <w:left w:val="single" w:sz="8" w:space="0" w:color="auto"/>
              <w:bottom w:val="single" w:sz="8"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11. Görev tanımı yapılan konularda arşiv hizmetlerinin yürütülmesine yardımcı olmak,</w:t>
            </w:r>
          </w:p>
        </w:tc>
      </w:tr>
      <w:tr w:rsidR="0040116C" w:rsidRPr="0040116C" w:rsidTr="007606C0">
        <w:trPr>
          <w:trHeight w:val="202"/>
        </w:trPr>
        <w:tc>
          <w:tcPr>
            <w:tcW w:w="3341" w:type="dxa"/>
            <w:vMerge/>
            <w:tcBorders>
              <w:top w:val="nil"/>
              <w:left w:val="single" w:sz="8" w:space="0" w:color="auto"/>
              <w:bottom w:val="single" w:sz="8"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single" w:sz="8" w:space="0" w:color="auto"/>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12. Bağlı olduğu birimden sorumlu Şube Müdürünün vermiş olduğu diğer görevlerin yürütülmesi.</w:t>
            </w:r>
          </w:p>
        </w:tc>
      </w:tr>
    </w:tbl>
    <w:p w:rsidR="004F0716" w:rsidRPr="0040116C" w:rsidRDefault="004F0716" w:rsidP="0040116C">
      <w:pPr>
        <w:tabs>
          <w:tab w:val="left" w:pos="2560"/>
        </w:tabs>
        <w:spacing w:after="0" w:line="240" w:lineRule="auto"/>
        <w:ind w:left="-781"/>
        <w:rPr>
          <w:rFonts w:eastAsia="Times New Roman" w:cstheme="minorHAnsi"/>
          <w:color w:val="000000"/>
          <w:sz w:val="16"/>
          <w:szCs w:val="16"/>
          <w:lang w:eastAsia="tr-TR"/>
        </w:rPr>
      </w:pPr>
      <w:r w:rsidRPr="0040116C">
        <w:rPr>
          <w:rFonts w:eastAsia="Times New Roman" w:cstheme="minorHAnsi"/>
          <w:b/>
          <w:bCs/>
          <w:color w:val="000000"/>
          <w:sz w:val="16"/>
          <w:szCs w:val="16"/>
          <w:lang w:eastAsia="tr-TR"/>
        </w:rPr>
        <w:tab/>
      </w:r>
    </w:p>
    <w:tbl>
      <w:tblPr>
        <w:tblW w:w="10576" w:type="dxa"/>
        <w:tblInd w:w="-781" w:type="dxa"/>
        <w:tblCellMar>
          <w:left w:w="70" w:type="dxa"/>
          <w:right w:w="70" w:type="dxa"/>
        </w:tblCellMar>
        <w:tblLook w:val="04A0" w:firstRow="1" w:lastRow="0" w:firstColumn="1" w:lastColumn="0" w:noHBand="0" w:noVBand="1"/>
      </w:tblPr>
      <w:tblGrid>
        <w:gridCol w:w="3341"/>
        <w:gridCol w:w="7235"/>
      </w:tblGrid>
      <w:tr w:rsidR="0040116C" w:rsidRPr="0040116C" w:rsidTr="0040116C">
        <w:trPr>
          <w:trHeight w:val="329"/>
        </w:trPr>
        <w:tc>
          <w:tcPr>
            <w:tcW w:w="334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0116C" w:rsidRPr="0040116C" w:rsidRDefault="0040116C" w:rsidP="0040116C">
            <w:pPr>
              <w:spacing w:after="0" w:line="240" w:lineRule="auto"/>
              <w:jc w:val="center"/>
              <w:rPr>
                <w:rFonts w:eastAsia="Times New Roman" w:cstheme="minorHAnsi"/>
                <w:b/>
                <w:bCs/>
                <w:color w:val="000000"/>
                <w:sz w:val="16"/>
                <w:szCs w:val="16"/>
                <w:lang w:eastAsia="tr-TR"/>
              </w:rPr>
            </w:pPr>
            <w:r w:rsidRPr="0040116C">
              <w:rPr>
                <w:rFonts w:eastAsia="Times New Roman" w:cstheme="minorHAnsi"/>
                <w:b/>
                <w:bCs/>
                <w:color w:val="000000"/>
                <w:sz w:val="16"/>
                <w:szCs w:val="16"/>
                <w:lang w:eastAsia="tr-TR"/>
              </w:rPr>
              <w:t>Adı Soyadı Ünvanı</w:t>
            </w:r>
          </w:p>
        </w:tc>
        <w:tc>
          <w:tcPr>
            <w:tcW w:w="7235" w:type="dxa"/>
            <w:tcBorders>
              <w:top w:val="single" w:sz="8" w:space="0" w:color="auto"/>
              <w:left w:val="nil"/>
              <w:bottom w:val="single" w:sz="8" w:space="0" w:color="auto"/>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r w:rsidRPr="0040116C">
              <w:rPr>
                <w:rFonts w:eastAsia="Times New Roman" w:cstheme="minorHAnsi"/>
                <w:b/>
                <w:bCs/>
                <w:color w:val="000000"/>
                <w:sz w:val="16"/>
                <w:szCs w:val="16"/>
                <w:lang w:eastAsia="tr-TR"/>
              </w:rPr>
              <w:t>Görev Konuları</w:t>
            </w:r>
          </w:p>
        </w:tc>
      </w:tr>
      <w:tr w:rsidR="0040116C" w:rsidRPr="0040116C" w:rsidTr="0040116C">
        <w:trPr>
          <w:trHeight w:val="314"/>
        </w:trPr>
        <w:tc>
          <w:tcPr>
            <w:tcW w:w="3341" w:type="dxa"/>
            <w:vMerge w:val="restart"/>
            <w:tcBorders>
              <w:top w:val="nil"/>
              <w:left w:val="single" w:sz="8" w:space="0" w:color="auto"/>
              <w:bottom w:val="single" w:sz="8" w:space="0" w:color="000000"/>
              <w:right w:val="single" w:sz="8" w:space="0" w:color="auto"/>
            </w:tcBorders>
            <w:shd w:val="clear" w:color="auto" w:fill="auto"/>
            <w:vAlign w:val="center"/>
            <w:hideMark/>
          </w:tcPr>
          <w:p w:rsidR="0040116C" w:rsidRPr="0040116C" w:rsidRDefault="0040116C" w:rsidP="0040116C">
            <w:pPr>
              <w:spacing w:after="0" w:line="240" w:lineRule="auto"/>
              <w:jc w:val="center"/>
              <w:rPr>
                <w:rFonts w:eastAsia="Times New Roman" w:cstheme="minorHAnsi"/>
                <w:b/>
                <w:bCs/>
                <w:color w:val="000000"/>
                <w:sz w:val="16"/>
                <w:szCs w:val="16"/>
                <w:lang w:eastAsia="tr-TR"/>
              </w:rPr>
            </w:pPr>
            <w:r w:rsidRPr="0040116C">
              <w:rPr>
                <w:rFonts w:eastAsia="Times New Roman" w:cstheme="minorHAnsi"/>
                <w:b/>
                <w:bCs/>
                <w:color w:val="000000"/>
                <w:sz w:val="16"/>
                <w:szCs w:val="16"/>
                <w:lang w:eastAsia="tr-TR"/>
              </w:rPr>
              <w:t>Necati ÜLGÜ</w:t>
            </w:r>
            <w:r w:rsidRPr="0040116C">
              <w:rPr>
                <w:rFonts w:eastAsia="Times New Roman" w:cstheme="minorHAnsi"/>
                <w:b/>
                <w:bCs/>
                <w:color w:val="000000"/>
                <w:sz w:val="16"/>
                <w:szCs w:val="16"/>
                <w:lang w:eastAsia="tr-TR"/>
              </w:rPr>
              <w:br/>
              <w:t xml:space="preserve">Teknisyen </w:t>
            </w: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1. Taşınır işlem ve ayniyat işlemlerini yapmak,</w:t>
            </w:r>
          </w:p>
        </w:tc>
      </w:tr>
      <w:tr w:rsidR="0040116C" w:rsidRPr="0040116C" w:rsidTr="0040116C">
        <w:trPr>
          <w:trHeight w:val="314"/>
        </w:trPr>
        <w:tc>
          <w:tcPr>
            <w:tcW w:w="3341" w:type="dxa"/>
            <w:vMerge/>
            <w:tcBorders>
              <w:top w:val="nil"/>
              <w:left w:val="single" w:sz="8" w:space="0" w:color="auto"/>
              <w:bottom w:val="single" w:sz="8"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2. Harç tahakkuk işlemlerini yapmak,</w:t>
            </w:r>
          </w:p>
        </w:tc>
      </w:tr>
      <w:tr w:rsidR="0040116C" w:rsidRPr="0040116C" w:rsidTr="0040116C">
        <w:trPr>
          <w:trHeight w:val="314"/>
        </w:trPr>
        <w:tc>
          <w:tcPr>
            <w:tcW w:w="3341" w:type="dxa"/>
            <w:vMerge/>
            <w:tcBorders>
              <w:top w:val="nil"/>
              <w:left w:val="single" w:sz="8" w:space="0" w:color="auto"/>
              <w:bottom w:val="single" w:sz="8"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3. Maaş takip işelmlerini yapmak,</w:t>
            </w:r>
          </w:p>
        </w:tc>
      </w:tr>
      <w:tr w:rsidR="0040116C" w:rsidRPr="0040116C" w:rsidTr="0040116C">
        <w:trPr>
          <w:trHeight w:val="314"/>
        </w:trPr>
        <w:tc>
          <w:tcPr>
            <w:tcW w:w="3341" w:type="dxa"/>
            <w:vMerge/>
            <w:tcBorders>
              <w:top w:val="nil"/>
              <w:left w:val="single" w:sz="8" w:space="0" w:color="auto"/>
              <w:bottom w:val="single" w:sz="8"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4. Öğrenci kayıt işlemlerini yapmak,</w:t>
            </w:r>
          </w:p>
        </w:tc>
      </w:tr>
      <w:tr w:rsidR="0040116C" w:rsidRPr="0040116C" w:rsidTr="007606C0">
        <w:trPr>
          <w:trHeight w:val="220"/>
        </w:trPr>
        <w:tc>
          <w:tcPr>
            <w:tcW w:w="3341" w:type="dxa"/>
            <w:vMerge/>
            <w:tcBorders>
              <w:top w:val="nil"/>
              <w:left w:val="single" w:sz="8" w:space="0" w:color="auto"/>
              <w:bottom w:val="single" w:sz="8"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5. EBYS üzerinden tarafına paraf olunan işlerin yürütülmesi, takibi, sonlandırılması ve dosyalanması,</w:t>
            </w:r>
          </w:p>
        </w:tc>
      </w:tr>
      <w:tr w:rsidR="0040116C" w:rsidRPr="0040116C" w:rsidTr="0040116C">
        <w:trPr>
          <w:trHeight w:val="314"/>
        </w:trPr>
        <w:tc>
          <w:tcPr>
            <w:tcW w:w="3341" w:type="dxa"/>
            <w:vMerge/>
            <w:tcBorders>
              <w:top w:val="nil"/>
              <w:left w:val="single" w:sz="8" w:space="0" w:color="auto"/>
              <w:bottom w:val="single" w:sz="8"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6. Görev tanımı yapılan konularda arşiv hizmetlerinin yürütülmesine yardımcı olmak,</w:t>
            </w:r>
          </w:p>
        </w:tc>
      </w:tr>
      <w:tr w:rsidR="0040116C" w:rsidRPr="0040116C" w:rsidTr="007606C0">
        <w:trPr>
          <w:trHeight w:val="214"/>
        </w:trPr>
        <w:tc>
          <w:tcPr>
            <w:tcW w:w="3341" w:type="dxa"/>
            <w:vMerge/>
            <w:tcBorders>
              <w:top w:val="nil"/>
              <w:left w:val="single" w:sz="8" w:space="0" w:color="auto"/>
              <w:bottom w:val="single" w:sz="8"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single" w:sz="8" w:space="0" w:color="auto"/>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7. Bağlı olduğu birimden sorumlu Şube Müdürünün vermiş olduğu diğer görevlerin yürütülmesi.</w:t>
            </w:r>
          </w:p>
        </w:tc>
      </w:tr>
    </w:tbl>
    <w:p w:rsidR="004F0716" w:rsidRPr="0040116C" w:rsidRDefault="004F0716" w:rsidP="0040116C">
      <w:pPr>
        <w:tabs>
          <w:tab w:val="left" w:pos="2560"/>
        </w:tabs>
        <w:spacing w:after="0" w:line="240" w:lineRule="auto"/>
        <w:ind w:left="-781"/>
        <w:rPr>
          <w:rFonts w:eastAsia="Times New Roman" w:cstheme="minorHAnsi"/>
          <w:color w:val="000000"/>
          <w:sz w:val="16"/>
          <w:szCs w:val="16"/>
          <w:lang w:eastAsia="tr-TR"/>
        </w:rPr>
      </w:pPr>
      <w:r w:rsidRPr="0040116C">
        <w:rPr>
          <w:rFonts w:eastAsia="Times New Roman" w:cstheme="minorHAnsi"/>
          <w:b/>
          <w:bCs/>
          <w:color w:val="000000"/>
          <w:sz w:val="16"/>
          <w:szCs w:val="16"/>
          <w:lang w:eastAsia="tr-TR"/>
        </w:rPr>
        <w:tab/>
      </w:r>
    </w:p>
    <w:tbl>
      <w:tblPr>
        <w:tblW w:w="10576" w:type="dxa"/>
        <w:tblInd w:w="-781" w:type="dxa"/>
        <w:tblCellMar>
          <w:left w:w="70" w:type="dxa"/>
          <w:right w:w="70" w:type="dxa"/>
        </w:tblCellMar>
        <w:tblLook w:val="04A0" w:firstRow="1" w:lastRow="0" w:firstColumn="1" w:lastColumn="0" w:noHBand="0" w:noVBand="1"/>
      </w:tblPr>
      <w:tblGrid>
        <w:gridCol w:w="3341"/>
        <w:gridCol w:w="7235"/>
      </w:tblGrid>
      <w:tr w:rsidR="0040116C" w:rsidRPr="0040116C" w:rsidTr="0040116C">
        <w:trPr>
          <w:trHeight w:val="329"/>
        </w:trPr>
        <w:tc>
          <w:tcPr>
            <w:tcW w:w="334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0116C" w:rsidRPr="0040116C" w:rsidRDefault="0040116C" w:rsidP="0040116C">
            <w:pPr>
              <w:spacing w:after="0" w:line="240" w:lineRule="auto"/>
              <w:jc w:val="center"/>
              <w:rPr>
                <w:rFonts w:eastAsia="Times New Roman" w:cstheme="minorHAnsi"/>
                <w:b/>
                <w:bCs/>
                <w:color w:val="000000"/>
                <w:sz w:val="16"/>
                <w:szCs w:val="16"/>
                <w:lang w:eastAsia="tr-TR"/>
              </w:rPr>
            </w:pPr>
            <w:r w:rsidRPr="0040116C">
              <w:rPr>
                <w:rFonts w:eastAsia="Times New Roman" w:cstheme="minorHAnsi"/>
                <w:b/>
                <w:bCs/>
                <w:color w:val="000000"/>
                <w:sz w:val="16"/>
                <w:szCs w:val="16"/>
                <w:lang w:eastAsia="tr-TR"/>
              </w:rPr>
              <w:t>Adı Soyadı Ünvanı</w:t>
            </w:r>
          </w:p>
        </w:tc>
        <w:tc>
          <w:tcPr>
            <w:tcW w:w="7235" w:type="dxa"/>
            <w:tcBorders>
              <w:top w:val="single" w:sz="8" w:space="0" w:color="auto"/>
              <w:left w:val="nil"/>
              <w:bottom w:val="single" w:sz="8" w:space="0" w:color="auto"/>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r w:rsidRPr="0040116C">
              <w:rPr>
                <w:rFonts w:eastAsia="Times New Roman" w:cstheme="minorHAnsi"/>
                <w:b/>
                <w:bCs/>
                <w:color w:val="000000"/>
                <w:sz w:val="16"/>
                <w:szCs w:val="16"/>
                <w:lang w:eastAsia="tr-TR"/>
              </w:rPr>
              <w:t>Görev Konuları</w:t>
            </w:r>
          </w:p>
        </w:tc>
      </w:tr>
      <w:tr w:rsidR="0040116C" w:rsidRPr="0040116C" w:rsidTr="0040116C">
        <w:trPr>
          <w:trHeight w:val="314"/>
        </w:trPr>
        <w:tc>
          <w:tcPr>
            <w:tcW w:w="3341" w:type="dxa"/>
            <w:vMerge w:val="restart"/>
            <w:tcBorders>
              <w:top w:val="nil"/>
              <w:left w:val="single" w:sz="8" w:space="0" w:color="auto"/>
              <w:bottom w:val="single" w:sz="8" w:space="0" w:color="000000"/>
              <w:right w:val="single" w:sz="8" w:space="0" w:color="auto"/>
            </w:tcBorders>
            <w:shd w:val="clear" w:color="auto" w:fill="auto"/>
            <w:vAlign w:val="center"/>
            <w:hideMark/>
          </w:tcPr>
          <w:p w:rsidR="0040116C" w:rsidRPr="0040116C" w:rsidRDefault="0040116C" w:rsidP="0040116C">
            <w:pPr>
              <w:spacing w:after="0" w:line="240" w:lineRule="auto"/>
              <w:jc w:val="center"/>
              <w:rPr>
                <w:rFonts w:eastAsia="Times New Roman" w:cstheme="minorHAnsi"/>
                <w:b/>
                <w:bCs/>
                <w:color w:val="000000"/>
                <w:sz w:val="16"/>
                <w:szCs w:val="16"/>
                <w:lang w:eastAsia="tr-TR"/>
              </w:rPr>
            </w:pPr>
            <w:r w:rsidRPr="0040116C">
              <w:rPr>
                <w:rFonts w:eastAsia="Times New Roman" w:cstheme="minorHAnsi"/>
                <w:b/>
                <w:bCs/>
                <w:color w:val="000000"/>
                <w:sz w:val="16"/>
                <w:szCs w:val="16"/>
                <w:lang w:eastAsia="tr-TR"/>
              </w:rPr>
              <w:t>Erdal ÇİFTÇİBAŞI</w:t>
            </w:r>
            <w:r w:rsidRPr="0040116C">
              <w:rPr>
                <w:rFonts w:eastAsia="Times New Roman" w:cstheme="minorHAnsi"/>
                <w:b/>
                <w:bCs/>
                <w:color w:val="000000"/>
                <w:sz w:val="16"/>
                <w:szCs w:val="16"/>
                <w:lang w:eastAsia="tr-TR"/>
              </w:rPr>
              <w:br/>
              <w:t xml:space="preserve">Tekniker </w:t>
            </w: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1. Harç işlemleri listelerinin kontrolünü yapmak,</w:t>
            </w:r>
          </w:p>
        </w:tc>
      </w:tr>
      <w:tr w:rsidR="0040116C" w:rsidRPr="0040116C" w:rsidTr="0040116C">
        <w:trPr>
          <w:trHeight w:val="314"/>
        </w:trPr>
        <w:tc>
          <w:tcPr>
            <w:tcW w:w="3341" w:type="dxa"/>
            <w:vMerge/>
            <w:tcBorders>
              <w:top w:val="nil"/>
              <w:left w:val="single" w:sz="8" w:space="0" w:color="auto"/>
              <w:bottom w:val="single" w:sz="8"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2. Değişim Programları harç tahakkuk işlemlerini yapmak,</w:t>
            </w:r>
          </w:p>
        </w:tc>
      </w:tr>
      <w:tr w:rsidR="0040116C" w:rsidRPr="0040116C" w:rsidTr="0040116C">
        <w:trPr>
          <w:trHeight w:val="314"/>
        </w:trPr>
        <w:tc>
          <w:tcPr>
            <w:tcW w:w="3341" w:type="dxa"/>
            <w:vMerge/>
            <w:tcBorders>
              <w:top w:val="nil"/>
              <w:left w:val="single" w:sz="8" w:space="0" w:color="auto"/>
              <w:bottom w:val="single" w:sz="8"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2. Öğrenci kayıt işlemlerini yapmak,</w:t>
            </w:r>
          </w:p>
        </w:tc>
      </w:tr>
      <w:tr w:rsidR="0040116C" w:rsidRPr="0040116C" w:rsidTr="0040116C">
        <w:trPr>
          <w:trHeight w:val="314"/>
        </w:trPr>
        <w:tc>
          <w:tcPr>
            <w:tcW w:w="3341" w:type="dxa"/>
            <w:vMerge/>
            <w:tcBorders>
              <w:top w:val="nil"/>
              <w:left w:val="single" w:sz="8" w:space="0" w:color="auto"/>
              <w:bottom w:val="single" w:sz="8"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3. Başkanlık personelinin hasta sevk ve izin işlemlerinin takibi ve yürütülmesi,</w:t>
            </w:r>
          </w:p>
        </w:tc>
      </w:tr>
      <w:tr w:rsidR="0040116C" w:rsidRPr="0040116C" w:rsidTr="007606C0">
        <w:trPr>
          <w:trHeight w:val="236"/>
        </w:trPr>
        <w:tc>
          <w:tcPr>
            <w:tcW w:w="3341" w:type="dxa"/>
            <w:vMerge/>
            <w:tcBorders>
              <w:top w:val="nil"/>
              <w:left w:val="single" w:sz="8" w:space="0" w:color="auto"/>
              <w:bottom w:val="single" w:sz="8"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4. Başkanlık bünyesindeki sürekli işçi kadrosunda bulunan personellerin özlük işlemlerinini yürütülmesi,</w:t>
            </w:r>
          </w:p>
        </w:tc>
      </w:tr>
      <w:tr w:rsidR="0040116C" w:rsidRPr="0040116C" w:rsidTr="007606C0">
        <w:trPr>
          <w:trHeight w:val="834"/>
        </w:trPr>
        <w:tc>
          <w:tcPr>
            <w:tcW w:w="3341" w:type="dxa"/>
            <w:vMerge/>
            <w:tcBorders>
              <w:top w:val="nil"/>
              <w:left w:val="single" w:sz="8" w:space="0" w:color="auto"/>
              <w:bottom w:val="single" w:sz="8"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5. Üniversite Mühendislik Programları öğrencilerinin işyeri zorunlu eğitim stajları, Önlisans Programları öğrencilerinin işyeri zorunlu eğitim stajları, diğer program öğrencilerinin isteğe bağlı stajlarının ücretleri ile ilgili tüm işlemler ve yazışmaları.</w:t>
            </w:r>
          </w:p>
        </w:tc>
      </w:tr>
      <w:tr w:rsidR="0040116C" w:rsidRPr="0040116C" w:rsidTr="0040116C">
        <w:trPr>
          <w:trHeight w:val="314"/>
        </w:trPr>
        <w:tc>
          <w:tcPr>
            <w:tcW w:w="3341" w:type="dxa"/>
            <w:vMerge/>
            <w:tcBorders>
              <w:top w:val="nil"/>
              <w:left w:val="single" w:sz="8" w:space="0" w:color="auto"/>
              <w:bottom w:val="single" w:sz="8"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6. Öğrenci kayıt işlemlerini yapmak,</w:t>
            </w:r>
          </w:p>
        </w:tc>
      </w:tr>
      <w:tr w:rsidR="0040116C" w:rsidRPr="0040116C" w:rsidTr="007606C0">
        <w:trPr>
          <w:trHeight w:val="198"/>
        </w:trPr>
        <w:tc>
          <w:tcPr>
            <w:tcW w:w="3341" w:type="dxa"/>
            <w:vMerge/>
            <w:tcBorders>
              <w:top w:val="nil"/>
              <w:left w:val="single" w:sz="8" w:space="0" w:color="auto"/>
              <w:bottom w:val="single" w:sz="8"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7. EBYS üzerinden tarafına paraf olunan işlerin yürütülmesi, takibi, sonlandırılması ve dosyalanması,</w:t>
            </w:r>
          </w:p>
        </w:tc>
      </w:tr>
      <w:tr w:rsidR="0040116C" w:rsidRPr="0040116C" w:rsidTr="0040116C">
        <w:trPr>
          <w:trHeight w:val="314"/>
        </w:trPr>
        <w:tc>
          <w:tcPr>
            <w:tcW w:w="3341" w:type="dxa"/>
            <w:vMerge/>
            <w:tcBorders>
              <w:top w:val="nil"/>
              <w:left w:val="single" w:sz="8" w:space="0" w:color="auto"/>
              <w:bottom w:val="single" w:sz="8"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8. Görev tanımı yapılan konularda arşiv hizmetlerinin yürütülmesine yardımcı olmak,</w:t>
            </w:r>
          </w:p>
        </w:tc>
      </w:tr>
      <w:tr w:rsidR="0040116C" w:rsidRPr="0040116C" w:rsidTr="007606C0">
        <w:trPr>
          <w:trHeight w:val="220"/>
        </w:trPr>
        <w:tc>
          <w:tcPr>
            <w:tcW w:w="3341" w:type="dxa"/>
            <w:vMerge/>
            <w:tcBorders>
              <w:top w:val="nil"/>
              <w:left w:val="single" w:sz="8" w:space="0" w:color="auto"/>
              <w:bottom w:val="single" w:sz="8"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single" w:sz="8" w:space="0" w:color="auto"/>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9. Bağlı olduğu birimden sorumlu Şube Müdürünün vermiş olduğu diğer görevlerin yürütülmesi.</w:t>
            </w:r>
          </w:p>
        </w:tc>
      </w:tr>
    </w:tbl>
    <w:p w:rsidR="004F0716" w:rsidRPr="0040116C" w:rsidRDefault="004F0716" w:rsidP="0040116C">
      <w:pPr>
        <w:tabs>
          <w:tab w:val="left" w:pos="2560"/>
        </w:tabs>
        <w:spacing w:after="0" w:line="240" w:lineRule="auto"/>
        <w:ind w:left="-781"/>
        <w:rPr>
          <w:rFonts w:eastAsia="Times New Roman" w:cstheme="minorHAnsi"/>
          <w:color w:val="000000"/>
          <w:sz w:val="16"/>
          <w:szCs w:val="16"/>
          <w:lang w:eastAsia="tr-TR"/>
        </w:rPr>
      </w:pPr>
      <w:r w:rsidRPr="0040116C">
        <w:rPr>
          <w:rFonts w:eastAsia="Times New Roman" w:cstheme="minorHAnsi"/>
          <w:b/>
          <w:bCs/>
          <w:color w:val="000000"/>
          <w:sz w:val="16"/>
          <w:szCs w:val="16"/>
          <w:lang w:eastAsia="tr-TR"/>
        </w:rPr>
        <w:tab/>
      </w:r>
    </w:p>
    <w:tbl>
      <w:tblPr>
        <w:tblW w:w="10576" w:type="dxa"/>
        <w:tblInd w:w="-781" w:type="dxa"/>
        <w:tblCellMar>
          <w:left w:w="70" w:type="dxa"/>
          <w:right w:w="70" w:type="dxa"/>
        </w:tblCellMar>
        <w:tblLook w:val="04A0" w:firstRow="1" w:lastRow="0" w:firstColumn="1" w:lastColumn="0" w:noHBand="0" w:noVBand="1"/>
      </w:tblPr>
      <w:tblGrid>
        <w:gridCol w:w="3341"/>
        <w:gridCol w:w="7235"/>
      </w:tblGrid>
      <w:tr w:rsidR="0040116C" w:rsidRPr="0040116C" w:rsidTr="0040116C">
        <w:trPr>
          <w:trHeight w:val="329"/>
        </w:trPr>
        <w:tc>
          <w:tcPr>
            <w:tcW w:w="334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0116C" w:rsidRPr="0040116C" w:rsidRDefault="0040116C" w:rsidP="0040116C">
            <w:pPr>
              <w:spacing w:after="0" w:line="240" w:lineRule="auto"/>
              <w:jc w:val="center"/>
              <w:rPr>
                <w:rFonts w:eastAsia="Times New Roman" w:cstheme="minorHAnsi"/>
                <w:b/>
                <w:bCs/>
                <w:color w:val="000000"/>
                <w:sz w:val="16"/>
                <w:szCs w:val="16"/>
                <w:lang w:eastAsia="tr-TR"/>
              </w:rPr>
            </w:pPr>
            <w:r w:rsidRPr="0040116C">
              <w:rPr>
                <w:rFonts w:eastAsia="Times New Roman" w:cstheme="minorHAnsi"/>
                <w:b/>
                <w:bCs/>
                <w:color w:val="000000"/>
                <w:sz w:val="16"/>
                <w:szCs w:val="16"/>
                <w:lang w:eastAsia="tr-TR"/>
              </w:rPr>
              <w:t>Adı Soyadı Ünvanı</w:t>
            </w:r>
          </w:p>
        </w:tc>
        <w:tc>
          <w:tcPr>
            <w:tcW w:w="7235" w:type="dxa"/>
            <w:tcBorders>
              <w:top w:val="single" w:sz="8" w:space="0" w:color="auto"/>
              <w:left w:val="nil"/>
              <w:bottom w:val="single" w:sz="8" w:space="0" w:color="auto"/>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r w:rsidRPr="0040116C">
              <w:rPr>
                <w:rFonts w:eastAsia="Times New Roman" w:cstheme="minorHAnsi"/>
                <w:b/>
                <w:bCs/>
                <w:color w:val="000000"/>
                <w:sz w:val="16"/>
                <w:szCs w:val="16"/>
                <w:lang w:eastAsia="tr-TR"/>
              </w:rPr>
              <w:t>Görev Konuları</w:t>
            </w:r>
          </w:p>
        </w:tc>
      </w:tr>
      <w:tr w:rsidR="0040116C" w:rsidRPr="0040116C" w:rsidTr="007606C0">
        <w:trPr>
          <w:trHeight w:val="843"/>
        </w:trPr>
        <w:tc>
          <w:tcPr>
            <w:tcW w:w="3341" w:type="dxa"/>
            <w:vMerge w:val="restart"/>
            <w:tcBorders>
              <w:top w:val="nil"/>
              <w:left w:val="single" w:sz="8" w:space="0" w:color="auto"/>
              <w:bottom w:val="single" w:sz="8" w:space="0" w:color="000000"/>
              <w:right w:val="single" w:sz="8" w:space="0" w:color="auto"/>
            </w:tcBorders>
            <w:shd w:val="clear" w:color="auto" w:fill="auto"/>
            <w:vAlign w:val="center"/>
            <w:hideMark/>
          </w:tcPr>
          <w:p w:rsidR="0040116C" w:rsidRPr="0040116C" w:rsidRDefault="0040116C" w:rsidP="0040116C">
            <w:pPr>
              <w:spacing w:after="0" w:line="240" w:lineRule="auto"/>
              <w:jc w:val="center"/>
              <w:rPr>
                <w:rFonts w:eastAsia="Times New Roman" w:cstheme="minorHAnsi"/>
                <w:b/>
                <w:bCs/>
                <w:color w:val="000000"/>
                <w:sz w:val="16"/>
                <w:szCs w:val="16"/>
                <w:lang w:eastAsia="tr-TR"/>
              </w:rPr>
            </w:pPr>
            <w:r w:rsidRPr="0040116C">
              <w:rPr>
                <w:rFonts w:eastAsia="Times New Roman" w:cstheme="minorHAnsi"/>
                <w:b/>
                <w:bCs/>
                <w:color w:val="000000"/>
                <w:sz w:val="16"/>
                <w:szCs w:val="16"/>
                <w:lang w:eastAsia="tr-TR"/>
              </w:rPr>
              <w:t>Mevlüt SÖĞÜT</w:t>
            </w:r>
            <w:r w:rsidRPr="0040116C">
              <w:rPr>
                <w:rFonts w:eastAsia="Times New Roman" w:cstheme="minorHAnsi"/>
                <w:b/>
                <w:bCs/>
                <w:color w:val="000000"/>
                <w:sz w:val="16"/>
                <w:szCs w:val="16"/>
                <w:lang w:eastAsia="tr-TR"/>
              </w:rPr>
              <w:br/>
              <w:t>Memur</w:t>
            </w: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1. Daire Başkanlığımızın sekretaryasını yürütmekte olduğu diğer komisyonların (Sınav ve Yönetmelik Komisyonu, Engelli Birim Yönetim Kurulu, Yabancı Uyruklu Öğrenci Alım ve Değerlendirme Komisyonu ve bağlı kurullar gibi) toplantılarının düzenlenmesi, toplantı tutanaklarının hazırlanması ve dağıtımlarının yapılması</w:t>
            </w:r>
          </w:p>
        </w:tc>
      </w:tr>
      <w:tr w:rsidR="0040116C" w:rsidRPr="0040116C" w:rsidTr="007606C0">
        <w:trPr>
          <w:trHeight w:val="543"/>
        </w:trPr>
        <w:tc>
          <w:tcPr>
            <w:tcW w:w="3341" w:type="dxa"/>
            <w:vMerge/>
            <w:tcBorders>
              <w:top w:val="nil"/>
              <w:left w:val="single" w:sz="8" w:space="0" w:color="auto"/>
              <w:bottom w:val="single" w:sz="8"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2. Senato gündemlerinin oluşturulması, buna bağlı TYYC Komisyonu, Program Açma ve Öğrenci Alma Komisyonu, Mevzuat Komisyonu tutanaklarının hazırlanması ve gündem maddelerine ilişkin taslak karar metinlerinin hazırlanması işlerinin yürütülmesi.</w:t>
            </w:r>
          </w:p>
        </w:tc>
      </w:tr>
      <w:tr w:rsidR="0040116C" w:rsidRPr="0040116C" w:rsidTr="0040116C">
        <w:trPr>
          <w:trHeight w:val="314"/>
        </w:trPr>
        <w:tc>
          <w:tcPr>
            <w:tcW w:w="3341" w:type="dxa"/>
            <w:vMerge/>
            <w:tcBorders>
              <w:top w:val="nil"/>
              <w:left w:val="single" w:sz="8" w:space="0" w:color="auto"/>
              <w:bottom w:val="single" w:sz="8"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 xml:space="preserve">3. Mevzuat komisyonu sekreterliğini yürütmek, </w:t>
            </w:r>
          </w:p>
        </w:tc>
      </w:tr>
      <w:tr w:rsidR="0040116C" w:rsidRPr="0040116C" w:rsidTr="0040116C">
        <w:trPr>
          <w:trHeight w:val="314"/>
        </w:trPr>
        <w:tc>
          <w:tcPr>
            <w:tcW w:w="3341" w:type="dxa"/>
            <w:vMerge/>
            <w:tcBorders>
              <w:top w:val="nil"/>
              <w:left w:val="single" w:sz="8" w:space="0" w:color="auto"/>
              <w:bottom w:val="single" w:sz="8"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4. Sınav ve Yönetmelik komisyonu sekreterliğini yürütmek,</w:t>
            </w:r>
          </w:p>
        </w:tc>
      </w:tr>
      <w:tr w:rsidR="0040116C" w:rsidRPr="0040116C" w:rsidTr="0040116C">
        <w:trPr>
          <w:trHeight w:val="314"/>
        </w:trPr>
        <w:tc>
          <w:tcPr>
            <w:tcW w:w="3341" w:type="dxa"/>
            <w:vMerge/>
            <w:tcBorders>
              <w:top w:val="nil"/>
              <w:left w:val="single" w:sz="8" w:space="0" w:color="auto"/>
              <w:bottom w:val="single" w:sz="8"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5. Engelli Birim Yönetim Kurulu sekreterliğini yürütmek,</w:t>
            </w:r>
          </w:p>
        </w:tc>
      </w:tr>
      <w:tr w:rsidR="0040116C" w:rsidRPr="0040116C" w:rsidTr="0040116C">
        <w:trPr>
          <w:trHeight w:val="314"/>
        </w:trPr>
        <w:tc>
          <w:tcPr>
            <w:tcW w:w="3341" w:type="dxa"/>
            <w:vMerge/>
            <w:tcBorders>
              <w:top w:val="nil"/>
              <w:left w:val="single" w:sz="8" w:space="0" w:color="auto"/>
              <w:bottom w:val="single" w:sz="8"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6. Yabancı Uyruklu Öğrenci Alım ve Değerlendirme komisyonu sekreterliğini yürütmek,</w:t>
            </w:r>
          </w:p>
        </w:tc>
      </w:tr>
      <w:tr w:rsidR="0040116C" w:rsidRPr="0040116C" w:rsidTr="0040116C">
        <w:trPr>
          <w:trHeight w:val="314"/>
        </w:trPr>
        <w:tc>
          <w:tcPr>
            <w:tcW w:w="3341" w:type="dxa"/>
            <w:vMerge/>
            <w:tcBorders>
              <w:top w:val="nil"/>
              <w:left w:val="single" w:sz="8" w:space="0" w:color="auto"/>
              <w:bottom w:val="single" w:sz="8"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7. Program Açma ve Öğrenci Alma Komisyonu komisyonu sekreterliğini yürütmek,</w:t>
            </w:r>
          </w:p>
        </w:tc>
      </w:tr>
      <w:tr w:rsidR="0040116C" w:rsidRPr="0040116C" w:rsidTr="0040116C">
        <w:trPr>
          <w:trHeight w:val="314"/>
        </w:trPr>
        <w:tc>
          <w:tcPr>
            <w:tcW w:w="3341" w:type="dxa"/>
            <w:vMerge/>
            <w:tcBorders>
              <w:top w:val="nil"/>
              <w:left w:val="single" w:sz="8" w:space="0" w:color="auto"/>
              <w:bottom w:val="single" w:sz="8"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8. TYYC komisyonu sekreterliğini yürütmek.</w:t>
            </w:r>
          </w:p>
        </w:tc>
      </w:tr>
      <w:tr w:rsidR="0040116C" w:rsidRPr="0040116C" w:rsidTr="007606C0">
        <w:trPr>
          <w:trHeight w:val="638"/>
        </w:trPr>
        <w:tc>
          <w:tcPr>
            <w:tcW w:w="3341" w:type="dxa"/>
            <w:vMerge/>
            <w:tcBorders>
              <w:top w:val="nil"/>
              <w:left w:val="single" w:sz="8" w:space="0" w:color="auto"/>
              <w:bottom w:val="single" w:sz="8"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9. Üniversitemiz Fakülte / Enstitü / Yüksekokul / Devlet Konservatuvarı ve Meslek Yüksekokulların bölüm / anabilim dalı ve programlarının açılması, kapatılması, kontenjan artırımı ve kontenjan azaltılması ile ilgili yazışmaların Yükseköğretim Kurulu Başkanlığı ile yapmak,</w:t>
            </w:r>
          </w:p>
        </w:tc>
      </w:tr>
      <w:tr w:rsidR="0040116C" w:rsidRPr="0040116C" w:rsidTr="0040116C">
        <w:trPr>
          <w:trHeight w:val="314"/>
        </w:trPr>
        <w:tc>
          <w:tcPr>
            <w:tcW w:w="3341" w:type="dxa"/>
            <w:vMerge/>
            <w:tcBorders>
              <w:top w:val="nil"/>
              <w:left w:val="single" w:sz="8" w:space="0" w:color="auto"/>
              <w:bottom w:val="single" w:sz="8"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10.Öğrenci kimlik kartlarının basımı ve dağıtımını yapmak.</w:t>
            </w:r>
          </w:p>
        </w:tc>
      </w:tr>
      <w:tr w:rsidR="0040116C" w:rsidRPr="0040116C" w:rsidTr="0040116C">
        <w:trPr>
          <w:trHeight w:val="314"/>
        </w:trPr>
        <w:tc>
          <w:tcPr>
            <w:tcW w:w="3341" w:type="dxa"/>
            <w:vMerge/>
            <w:tcBorders>
              <w:top w:val="nil"/>
              <w:left w:val="single" w:sz="8" w:space="0" w:color="auto"/>
              <w:bottom w:val="single" w:sz="8"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11. Öğrenci kayıt işlemlerini yapmak,</w:t>
            </w:r>
          </w:p>
        </w:tc>
      </w:tr>
      <w:tr w:rsidR="0040116C" w:rsidRPr="0040116C" w:rsidTr="007606C0">
        <w:trPr>
          <w:trHeight w:val="288"/>
        </w:trPr>
        <w:tc>
          <w:tcPr>
            <w:tcW w:w="3341" w:type="dxa"/>
            <w:vMerge/>
            <w:tcBorders>
              <w:top w:val="nil"/>
              <w:left w:val="single" w:sz="8" w:space="0" w:color="auto"/>
              <w:bottom w:val="single" w:sz="8"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12. EBYS üzerinden tarafına paraf olunan işlerin yürütülmesi, takibi, sonlandırılması ve dosyalanması,</w:t>
            </w:r>
          </w:p>
        </w:tc>
      </w:tr>
      <w:tr w:rsidR="0040116C" w:rsidRPr="0040116C" w:rsidTr="0040116C">
        <w:trPr>
          <w:trHeight w:val="314"/>
        </w:trPr>
        <w:tc>
          <w:tcPr>
            <w:tcW w:w="3341" w:type="dxa"/>
            <w:vMerge/>
            <w:tcBorders>
              <w:top w:val="nil"/>
              <w:left w:val="single" w:sz="8" w:space="0" w:color="auto"/>
              <w:bottom w:val="single" w:sz="8"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13. Görev tanımı yapılan konularda arşiv hizmetlerinin yürütülmesine yardımcı olmak,</w:t>
            </w:r>
          </w:p>
        </w:tc>
      </w:tr>
      <w:tr w:rsidR="0040116C" w:rsidRPr="0040116C" w:rsidTr="007606C0">
        <w:trPr>
          <w:trHeight w:val="368"/>
        </w:trPr>
        <w:tc>
          <w:tcPr>
            <w:tcW w:w="3341" w:type="dxa"/>
            <w:vMerge/>
            <w:tcBorders>
              <w:top w:val="nil"/>
              <w:left w:val="single" w:sz="8" w:space="0" w:color="auto"/>
              <w:bottom w:val="single" w:sz="8"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single" w:sz="8" w:space="0" w:color="auto"/>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14. Bağlı olduğu birimden sorumlu Şube Müdürünün vermiş olduğu diğer görevlerin yürütülmesi.</w:t>
            </w:r>
          </w:p>
        </w:tc>
      </w:tr>
    </w:tbl>
    <w:p w:rsidR="00005229" w:rsidRDefault="00005229"/>
    <w:sectPr w:rsidR="00005229" w:rsidSect="007606C0">
      <w:pgSz w:w="11906" w:h="16838"/>
      <w:pgMar w:top="56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16C"/>
    <w:rsid w:val="00005229"/>
    <w:rsid w:val="002D5953"/>
    <w:rsid w:val="0040116C"/>
    <w:rsid w:val="004F0716"/>
    <w:rsid w:val="007606C0"/>
    <w:rsid w:val="00F86E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63319">
      <w:bodyDiv w:val="1"/>
      <w:marLeft w:val="0"/>
      <w:marRight w:val="0"/>
      <w:marTop w:val="0"/>
      <w:marBottom w:val="0"/>
      <w:divBdr>
        <w:top w:val="none" w:sz="0" w:space="0" w:color="auto"/>
        <w:left w:val="none" w:sz="0" w:space="0" w:color="auto"/>
        <w:bottom w:val="none" w:sz="0" w:space="0" w:color="auto"/>
        <w:right w:val="none" w:sz="0" w:space="0" w:color="auto"/>
      </w:divBdr>
    </w:div>
    <w:div w:id="212041513">
      <w:bodyDiv w:val="1"/>
      <w:marLeft w:val="0"/>
      <w:marRight w:val="0"/>
      <w:marTop w:val="0"/>
      <w:marBottom w:val="0"/>
      <w:divBdr>
        <w:top w:val="none" w:sz="0" w:space="0" w:color="auto"/>
        <w:left w:val="none" w:sz="0" w:space="0" w:color="auto"/>
        <w:bottom w:val="none" w:sz="0" w:space="0" w:color="auto"/>
        <w:right w:val="none" w:sz="0" w:space="0" w:color="auto"/>
      </w:divBdr>
    </w:div>
    <w:div w:id="1755735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2789</Words>
  <Characters>15903</Characters>
  <Application>Microsoft Office Word</Application>
  <DocSecurity>0</DocSecurity>
  <Lines>132</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18655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Hewlett-Packard Company</cp:lastModifiedBy>
  <cp:revision>2</cp:revision>
  <dcterms:created xsi:type="dcterms:W3CDTF">2019-04-25T12:34:00Z</dcterms:created>
  <dcterms:modified xsi:type="dcterms:W3CDTF">2019-04-25T12:34:00Z</dcterms:modified>
</cp:coreProperties>
</file>